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9A" w:rsidRDefault="00F5189A"/>
    <w:p w:rsidR="005D4753" w:rsidRDefault="005D4753"/>
    <w:p w:rsidR="00F5189A" w:rsidRPr="00F5189A" w:rsidRDefault="00F5189A" w:rsidP="00F5189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89A">
        <w:rPr>
          <w:rFonts w:ascii="ＭＳ ゴシック" w:eastAsia="ＭＳ ゴシック" w:hAnsi="ＭＳ ゴシック" w:hint="eastAsia"/>
          <w:sz w:val="24"/>
          <w:szCs w:val="24"/>
        </w:rPr>
        <w:t>令和２年度鹿屋農業高等学校自営者養成学科</w:t>
      </w:r>
      <w:r w:rsidR="00FA283E">
        <w:rPr>
          <w:rFonts w:ascii="ＭＳ ゴシック" w:eastAsia="ＭＳ ゴシック" w:hAnsi="ＭＳ ゴシック" w:hint="eastAsia"/>
          <w:sz w:val="24"/>
          <w:szCs w:val="24"/>
        </w:rPr>
        <w:t xml:space="preserve">　中学生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体験入学　実施要項</w:t>
      </w:r>
    </w:p>
    <w:p w:rsidR="00F5189A" w:rsidRDefault="00F5189A"/>
    <w:p w:rsidR="009E68FF" w:rsidRDefault="009E68FF"/>
    <w:p w:rsidR="00F5189A" w:rsidRDefault="00F5189A">
      <w:r>
        <w:rPr>
          <w:rFonts w:hint="eastAsia"/>
        </w:rPr>
        <w:t>１　目的</w:t>
      </w:r>
    </w:p>
    <w:p w:rsidR="00F5189A" w:rsidRDefault="00F5189A" w:rsidP="00F5189A">
      <w:pPr>
        <w:ind w:left="386" w:hangingChars="200" w:hanging="386"/>
      </w:pPr>
      <w:r>
        <w:rPr>
          <w:rFonts w:hint="eastAsia"/>
        </w:rPr>
        <w:t xml:space="preserve">　　　本校では，農業科，園芸科（前　生物工学科），畜産科（前　畜産動物学科）の３学科を自営者養成学科として位置</w:t>
      </w:r>
      <w:r w:rsidR="00CC5C38">
        <w:rPr>
          <w:rFonts w:hint="eastAsia"/>
        </w:rPr>
        <w:t>付け</w:t>
      </w:r>
      <w:r>
        <w:rPr>
          <w:rFonts w:hint="eastAsia"/>
        </w:rPr>
        <w:t>ている。各学科で専門科目に取り組むとともに１年</w:t>
      </w:r>
      <w:r w:rsidR="00900598">
        <w:rPr>
          <w:rFonts w:hint="eastAsia"/>
        </w:rPr>
        <w:t>次は全員</w:t>
      </w:r>
      <w:r>
        <w:rPr>
          <w:rFonts w:hint="eastAsia"/>
        </w:rPr>
        <w:t>寮生活を行っている。</w:t>
      </w:r>
    </w:p>
    <w:p w:rsidR="00F5189A" w:rsidRDefault="00F5189A" w:rsidP="00F5189A">
      <w:pPr>
        <w:ind w:left="386" w:hangingChars="200" w:hanging="386"/>
      </w:pPr>
      <w:r>
        <w:rPr>
          <w:rFonts w:hint="eastAsia"/>
        </w:rPr>
        <w:t xml:space="preserve">　　　体験入学では，中学生に対して農業高校の学習活動を体験し農業に対する興味・関心を</w:t>
      </w:r>
      <w:r w:rsidR="001B5F6F">
        <w:rPr>
          <w:rFonts w:hint="eastAsia"/>
        </w:rPr>
        <w:t>高めて</w:t>
      </w:r>
      <w:r>
        <w:rPr>
          <w:rFonts w:hint="eastAsia"/>
        </w:rPr>
        <w:t>もらい</w:t>
      </w:r>
      <w:r w:rsidR="00900598">
        <w:rPr>
          <w:rFonts w:hint="eastAsia"/>
        </w:rPr>
        <w:t>，</w:t>
      </w:r>
      <w:r w:rsidR="001B5F6F">
        <w:rPr>
          <w:rFonts w:hint="eastAsia"/>
        </w:rPr>
        <w:t>本校入学の動機</w:t>
      </w:r>
      <w:r w:rsidR="00CC5C38">
        <w:rPr>
          <w:rFonts w:hint="eastAsia"/>
        </w:rPr>
        <w:t>付け</w:t>
      </w:r>
      <w:r w:rsidR="001B5F6F">
        <w:rPr>
          <w:rFonts w:hint="eastAsia"/>
        </w:rPr>
        <w:t>をする</w:t>
      </w:r>
      <w:r w:rsidR="005B30B1">
        <w:rPr>
          <w:rFonts w:hint="eastAsia"/>
        </w:rPr>
        <w:t>とともに</w:t>
      </w:r>
      <w:r w:rsidR="001B5F6F">
        <w:rPr>
          <w:rFonts w:hint="eastAsia"/>
        </w:rPr>
        <w:t>，寮生活の理解を深め</w:t>
      </w:r>
      <w:r w:rsidR="00900598">
        <w:rPr>
          <w:rFonts w:hint="eastAsia"/>
        </w:rPr>
        <w:t>る</w:t>
      </w:r>
      <w:r w:rsidR="001B5F6F">
        <w:rPr>
          <w:rFonts w:hint="eastAsia"/>
        </w:rPr>
        <w:t>ことを目的とする。</w:t>
      </w:r>
    </w:p>
    <w:p w:rsidR="001B5F6F" w:rsidRDefault="001B5F6F" w:rsidP="00F5189A">
      <w:pPr>
        <w:ind w:left="386" w:hangingChars="200" w:hanging="386"/>
      </w:pPr>
    </w:p>
    <w:p w:rsidR="001B5F6F" w:rsidRDefault="001B5F6F" w:rsidP="00F5189A">
      <w:pPr>
        <w:ind w:left="386" w:hangingChars="200" w:hanging="386"/>
      </w:pPr>
      <w:r>
        <w:rPr>
          <w:rFonts w:hint="eastAsia"/>
        </w:rPr>
        <w:t>２　日時　　令和２年８月</w:t>
      </w:r>
      <w:r w:rsidR="00677C25">
        <w:rPr>
          <w:rFonts w:hint="eastAsia"/>
        </w:rPr>
        <w:t>26</w:t>
      </w:r>
      <w:r>
        <w:rPr>
          <w:rFonts w:hint="eastAsia"/>
        </w:rPr>
        <w:t>日（水）　10</w:t>
      </w:r>
      <w:r w:rsidR="00677C25">
        <w:t>:00</w:t>
      </w:r>
      <w:r w:rsidR="00677C25">
        <w:rPr>
          <w:rFonts w:hint="eastAsia"/>
        </w:rPr>
        <w:t>～</w:t>
      </w:r>
      <w:r w:rsidR="00677C25">
        <w:t>15:</w:t>
      </w:r>
      <w:r>
        <w:rPr>
          <w:rFonts w:hint="eastAsia"/>
        </w:rPr>
        <w:t>50</w:t>
      </w:r>
    </w:p>
    <w:p w:rsidR="00677C25" w:rsidRDefault="00677C25" w:rsidP="00F5189A">
      <w:pPr>
        <w:ind w:left="386" w:hangingChars="200" w:hanging="386"/>
      </w:pPr>
      <w:r>
        <w:rPr>
          <w:rFonts w:hint="eastAsia"/>
        </w:rPr>
        <w:t xml:space="preserve">　　　　　　　　　　　　　　　　　　 15:50～　農場見学，部活動見学（希望者のみ）</w:t>
      </w:r>
    </w:p>
    <w:p w:rsidR="001B5F6F" w:rsidRDefault="001B5F6F" w:rsidP="00F5189A">
      <w:pPr>
        <w:ind w:left="386" w:hangingChars="200" w:hanging="386"/>
      </w:pPr>
    </w:p>
    <w:p w:rsidR="001B5F6F" w:rsidRDefault="001B5F6F" w:rsidP="00F5189A">
      <w:pPr>
        <w:ind w:left="386" w:hangingChars="200" w:hanging="386"/>
      </w:pPr>
      <w:r>
        <w:rPr>
          <w:rFonts w:hint="eastAsia"/>
        </w:rPr>
        <w:t>３　場所　　鹿児島県立鹿屋農業高等学校</w:t>
      </w:r>
    </w:p>
    <w:p w:rsidR="001B5F6F" w:rsidRDefault="001B5F6F" w:rsidP="00F5189A">
      <w:pPr>
        <w:ind w:left="386" w:hangingChars="200" w:hanging="386"/>
      </w:pPr>
      <w:r>
        <w:rPr>
          <w:rFonts w:hint="eastAsia"/>
        </w:rPr>
        <w:t xml:space="preserve">　　　　　　　〒893-0014　鹿屋市寿２丁目17番５号　TEL</w:t>
      </w:r>
      <w:r>
        <w:t xml:space="preserve"> 0994-42-5191</w:t>
      </w:r>
      <w:r>
        <w:rPr>
          <w:rFonts w:hint="eastAsia"/>
        </w:rPr>
        <w:t xml:space="preserve">　FAX</w:t>
      </w:r>
      <w:r>
        <w:t xml:space="preserve"> 0994-42-4900</w:t>
      </w:r>
    </w:p>
    <w:p w:rsidR="00F5189A" w:rsidRDefault="001B5F6F">
      <w:r>
        <w:rPr>
          <w:rFonts w:hint="eastAsia"/>
        </w:rPr>
        <w:t xml:space="preserve">　　　　　　鹿屋農業高等学校　責善寮（受付）　TEL</w:t>
      </w:r>
      <w:r>
        <w:t xml:space="preserve"> 0994-43-8382</w:t>
      </w:r>
    </w:p>
    <w:p w:rsidR="00A42287" w:rsidRDefault="00A42287"/>
    <w:p w:rsidR="00A42287" w:rsidRPr="001B5F6F" w:rsidRDefault="00A42287">
      <w:r>
        <w:rPr>
          <w:rFonts w:hint="eastAsia"/>
        </w:rPr>
        <w:t>４　対象　　中学１年生～３年生（保護者も一緒に</w:t>
      </w:r>
      <w:r w:rsidR="00CC5C38">
        <w:rPr>
          <w:rFonts w:hint="eastAsia"/>
        </w:rPr>
        <w:t>御</w:t>
      </w:r>
      <w:r>
        <w:rPr>
          <w:rFonts w:hint="eastAsia"/>
        </w:rPr>
        <w:t>参加いただけます）</w:t>
      </w:r>
    </w:p>
    <w:p w:rsidR="00F5189A" w:rsidRDefault="00F5189A"/>
    <w:p w:rsidR="00F5189A" w:rsidRPr="001B5F6F" w:rsidRDefault="00A42287">
      <w:r>
        <w:rPr>
          <w:rFonts w:hint="eastAsia"/>
        </w:rPr>
        <w:t>５</w:t>
      </w:r>
      <w:r w:rsidR="001B5F6F">
        <w:rPr>
          <w:rFonts w:hint="eastAsia"/>
        </w:rPr>
        <w:t xml:space="preserve">　日程</w:t>
      </w:r>
    </w:p>
    <w:tbl>
      <w:tblPr>
        <w:tblW w:w="666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3"/>
      </w:tblGrid>
      <w:tr w:rsidR="00A51927" w:rsidRPr="00A51927" w:rsidTr="00B2404B">
        <w:trPr>
          <w:trHeight w:val="4642"/>
        </w:trPr>
        <w:tc>
          <w:tcPr>
            <w:tcW w:w="3119" w:type="dxa"/>
            <w:shd w:val="clear" w:color="auto" w:fill="auto"/>
          </w:tcPr>
          <w:p w:rsidR="00A51927" w:rsidRPr="00A51927" w:rsidRDefault="00A51927" w:rsidP="00B2404B">
            <w:pPr>
              <w:ind w:firstLineChars="100" w:firstLine="193"/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９：３０～　９：５０</w:t>
            </w:r>
          </w:p>
          <w:p w:rsidR="00A51927" w:rsidRPr="00A51927" w:rsidRDefault="00A51927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１０：００～１０：２０</w:t>
            </w:r>
          </w:p>
          <w:p w:rsidR="00A51927" w:rsidRPr="00A51927" w:rsidRDefault="00A51927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１０：２０～１０：３０</w:t>
            </w:r>
          </w:p>
          <w:p w:rsidR="00A51927" w:rsidRPr="00A51927" w:rsidRDefault="00A51927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１０：３０～１０：３５</w:t>
            </w:r>
          </w:p>
          <w:p w:rsidR="00A51927" w:rsidRPr="00A51927" w:rsidRDefault="00A51927" w:rsidP="00A51927">
            <w:pPr>
              <w:jc w:val="left"/>
              <w:rPr>
                <w:rFonts w:cs="Times New Roman"/>
                <w:szCs w:val="21"/>
              </w:rPr>
            </w:pPr>
          </w:p>
          <w:p w:rsidR="00A51927" w:rsidRPr="00A51927" w:rsidRDefault="00A51927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１０：４０～１２：１０</w:t>
            </w:r>
          </w:p>
          <w:p w:rsidR="00A51927" w:rsidRPr="00A51927" w:rsidRDefault="00A51927" w:rsidP="00A51927">
            <w:pPr>
              <w:jc w:val="left"/>
              <w:rPr>
                <w:rFonts w:cs="Times New Roman"/>
                <w:szCs w:val="21"/>
              </w:rPr>
            </w:pPr>
          </w:p>
          <w:p w:rsidR="00A51927" w:rsidRPr="00A51927" w:rsidRDefault="00620241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1DD901" wp14:editId="781ABAE6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191771</wp:posOffset>
                      </wp:positionV>
                      <wp:extent cx="1095375" cy="533400"/>
                      <wp:effectExtent l="0" t="0" r="28575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AF690" id="正方形/長方形 3" o:spid="_x0000_s1026" style="position:absolute;left:0;text-align:left;margin-left:150.1pt;margin-top:15.1pt;width:86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" filled="f" strokeweight="1.5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="00A51927" w:rsidRPr="00A51927">
              <w:rPr>
                <w:rFonts w:cs="Times New Roman" w:hint="eastAsia"/>
                <w:szCs w:val="21"/>
              </w:rPr>
              <w:t>１２：１０～１２：１５</w:t>
            </w:r>
          </w:p>
          <w:p w:rsidR="00A51927" w:rsidRPr="00A51927" w:rsidRDefault="00A51927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１２：２０～１３：１５</w:t>
            </w:r>
          </w:p>
          <w:p w:rsidR="00A51927" w:rsidRPr="00A51927" w:rsidRDefault="00A51927" w:rsidP="00B2404B">
            <w:pPr>
              <w:ind w:firstLineChars="200" w:firstLine="386"/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１２：２０～１３：００</w:t>
            </w:r>
          </w:p>
          <w:p w:rsidR="00A51927" w:rsidRPr="00A51927" w:rsidRDefault="00A51927" w:rsidP="00B2404B">
            <w:pPr>
              <w:ind w:firstLineChars="200" w:firstLine="386"/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１３：００～１３：１５</w:t>
            </w:r>
          </w:p>
          <w:p w:rsidR="00A51927" w:rsidRPr="00A51927" w:rsidRDefault="00A51927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１３：２０～１３：２５</w:t>
            </w:r>
          </w:p>
          <w:p w:rsidR="00A51927" w:rsidRPr="00A51927" w:rsidRDefault="00A51927" w:rsidP="00A51927">
            <w:pPr>
              <w:jc w:val="left"/>
              <w:rPr>
                <w:rFonts w:cs="Times New Roman"/>
                <w:szCs w:val="21"/>
              </w:rPr>
            </w:pPr>
          </w:p>
          <w:p w:rsidR="00A51927" w:rsidRPr="00A51927" w:rsidRDefault="00A51927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１３：３０～１５：００</w:t>
            </w:r>
          </w:p>
          <w:p w:rsidR="00A51927" w:rsidRPr="00A51927" w:rsidRDefault="00A51927" w:rsidP="00A51927">
            <w:pPr>
              <w:jc w:val="left"/>
              <w:rPr>
                <w:rFonts w:cs="Times New Roman"/>
                <w:szCs w:val="21"/>
              </w:rPr>
            </w:pPr>
          </w:p>
          <w:p w:rsidR="00A51927" w:rsidRPr="00A51927" w:rsidRDefault="00A51927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１５：００～１５：２０</w:t>
            </w:r>
          </w:p>
          <w:p w:rsidR="00A51927" w:rsidRPr="00A51927" w:rsidRDefault="00A51927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１５：２０～１５：３０</w:t>
            </w:r>
          </w:p>
          <w:p w:rsidR="00A51927" w:rsidRPr="00A51927" w:rsidRDefault="00A51927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１５：３０～１５：５０</w:t>
            </w:r>
          </w:p>
          <w:p w:rsidR="00A51927" w:rsidRPr="00A51927" w:rsidRDefault="00A51927" w:rsidP="00B2404B">
            <w:pPr>
              <w:jc w:val="left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１５：５０～１６：２０</w:t>
            </w:r>
          </w:p>
          <w:p w:rsidR="00A51927" w:rsidRPr="00A51927" w:rsidRDefault="00A51927" w:rsidP="00B2404B">
            <w:pPr>
              <w:jc w:val="left"/>
              <w:rPr>
                <w:rFonts w:cs="Times New Roman"/>
                <w:sz w:val="22"/>
              </w:rPr>
            </w:pPr>
            <w:r w:rsidRPr="00A51927">
              <w:rPr>
                <w:rFonts w:cs="Times New Roman" w:hint="eastAsia"/>
                <w:szCs w:val="21"/>
              </w:rPr>
              <w:t>１５：５０～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A51927" w:rsidRPr="00A51927" w:rsidRDefault="00A51927" w:rsidP="00A51927">
            <w:pPr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受付</w:t>
            </w:r>
          </w:p>
          <w:p w:rsidR="00A51927" w:rsidRPr="00A51927" w:rsidRDefault="00A51927" w:rsidP="00A51927">
            <w:pPr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開講式</w:t>
            </w:r>
          </w:p>
          <w:p w:rsidR="00A51927" w:rsidRPr="00A51927" w:rsidRDefault="00A51927" w:rsidP="00A51927">
            <w:pPr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更衣，集合</w:t>
            </w:r>
          </w:p>
          <w:p w:rsidR="00A51927" w:rsidRPr="00A51927" w:rsidRDefault="00A51927" w:rsidP="00A51927">
            <w:pPr>
              <w:rPr>
                <w:rFonts w:cs="Times New Roman"/>
                <w:szCs w:val="21"/>
              </w:rPr>
            </w:pPr>
            <w:r w:rsidRPr="00A51927">
              <w:rPr>
                <w:rFonts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CFD34" wp14:editId="3F2A778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197485</wp:posOffset>
                      </wp:positionV>
                      <wp:extent cx="1390650" cy="533400"/>
                      <wp:effectExtent l="19050" t="1905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2CF3A" id="正方形/長方形 2" o:spid="_x0000_s1026" style="position:absolute;left:0;text-align:left;margin-left:-4.35pt;margin-top:15.55pt;width:109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A51927">
              <w:rPr>
                <w:rFonts w:cs="Times New Roman" w:hint="eastAsia"/>
                <w:szCs w:val="21"/>
              </w:rPr>
              <w:t>移動</w:t>
            </w:r>
          </w:p>
          <w:p w:rsidR="00A51927" w:rsidRPr="00A51927" w:rsidRDefault="00A51927" w:rsidP="00A51927">
            <w:pPr>
              <w:rPr>
                <w:rFonts w:cs="Times New Roman"/>
                <w:sz w:val="22"/>
              </w:rPr>
            </w:pPr>
          </w:p>
          <w:p w:rsidR="00A51927" w:rsidRPr="00A51927" w:rsidRDefault="00A51927" w:rsidP="00A51927">
            <w:pPr>
              <w:rPr>
                <w:rFonts w:cs="Times New Roman"/>
                <w:sz w:val="22"/>
              </w:rPr>
            </w:pPr>
            <w:r w:rsidRPr="00A51927">
              <w:rPr>
                <w:rFonts w:cs="Times New Roman" w:hint="eastAsia"/>
                <w:sz w:val="22"/>
              </w:rPr>
              <w:t>体験学習①　90分</w:t>
            </w:r>
          </w:p>
          <w:p w:rsidR="00A51927" w:rsidRPr="00A51927" w:rsidRDefault="00A51927" w:rsidP="00A51927">
            <w:pPr>
              <w:rPr>
                <w:rFonts w:cs="Times New Roman"/>
                <w:sz w:val="22"/>
              </w:rPr>
            </w:pPr>
          </w:p>
          <w:p w:rsidR="00A51927" w:rsidRPr="00A51927" w:rsidRDefault="00A51927" w:rsidP="00A51927">
            <w:pPr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移動</w:t>
            </w:r>
          </w:p>
          <w:p w:rsidR="00A51927" w:rsidRPr="00A51927" w:rsidRDefault="00A51927" w:rsidP="00A51927">
            <w:pPr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責善寮生活体験</w:t>
            </w:r>
          </w:p>
          <w:p w:rsidR="00A51927" w:rsidRPr="00A51927" w:rsidRDefault="00A51927" w:rsidP="00A51927">
            <w:pPr>
              <w:ind w:firstLineChars="100" w:firstLine="193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昼食</w:t>
            </w:r>
          </w:p>
          <w:p w:rsidR="00A51927" w:rsidRPr="00A51927" w:rsidRDefault="00A51927" w:rsidP="00A51927">
            <w:pPr>
              <w:ind w:firstLineChars="100" w:firstLine="193"/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施設見学</w:t>
            </w:r>
          </w:p>
          <w:p w:rsidR="00A51927" w:rsidRPr="00A51927" w:rsidRDefault="00620241" w:rsidP="00A51927">
            <w:pPr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3936E2" wp14:editId="3CFB741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186055</wp:posOffset>
                      </wp:positionV>
                      <wp:extent cx="1390650" cy="533400"/>
                      <wp:effectExtent l="19050" t="19050" r="1905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6303C" id="正方形/長方形 1" o:spid="_x0000_s1026" style="position:absolute;left:0;text-align:left;margin-left:-4.35pt;margin-top:14.65pt;width:109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="00A51927" w:rsidRPr="00A51927">
              <w:rPr>
                <w:rFonts w:cs="Times New Roman" w:hint="eastAsia"/>
                <w:szCs w:val="21"/>
              </w:rPr>
              <w:t>移動</w:t>
            </w:r>
          </w:p>
          <w:p w:rsidR="00A51927" w:rsidRPr="00A51927" w:rsidRDefault="00A51927" w:rsidP="00A51927">
            <w:pPr>
              <w:rPr>
                <w:rFonts w:cs="Times New Roman"/>
                <w:sz w:val="22"/>
              </w:rPr>
            </w:pPr>
          </w:p>
          <w:p w:rsidR="00A51927" w:rsidRPr="00A51927" w:rsidRDefault="00A51927" w:rsidP="00A51927">
            <w:pPr>
              <w:rPr>
                <w:rFonts w:cs="Times New Roman"/>
                <w:sz w:val="22"/>
              </w:rPr>
            </w:pPr>
            <w:r w:rsidRPr="00A51927">
              <w:rPr>
                <w:rFonts w:cs="Times New Roman" w:hint="eastAsia"/>
                <w:sz w:val="22"/>
              </w:rPr>
              <w:t>体験学習②　90分</w:t>
            </w:r>
          </w:p>
          <w:p w:rsidR="00A51927" w:rsidRPr="00A51927" w:rsidRDefault="00A51927" w:rsidP="00A51927">
            <w:pPr>
              <w:rPr>
                <w:rFonts w:cs="Times New Roman"/>
                <w:sz w:val="22"/>
              </w:rPr>
            </w:pPr>
          </w:p>
          <w:p w:rsidR="00A51927" w:rsidRPr="00A51927" w:rsidRDefault="00A51927" w:rsidP="00A51927">
            <w:pPr>
              <w:rPr>
                <w:rFonts w:cs="Times New Roman"/>
                <w:sz w:val="22"/>
              </w:rPr>
            </w:pPr>
            <w:r w:rsidRPr="00A51927">
              <w:rPr>
                <w:rFonts w:cs="Times New Roman" w:hint="eastAsia"/>
                <w:sz w:val="22"/>
              </w:rPr>
              <w:t>移動，更衣</w:t>
            </w:r>
          </w:p>
          <w:p w:rsidR="00A51927" w:rsidRPr="00A51927" w:rsidRDefault="00A51927" w:rsidP="00A51927">
            <w:pPr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アンケート記入</w:t>
            </w:r>
          </w:p>
          <w:p w:rsidR="00A51927" w:rsidRPr="00A51927" w:rsidRDefault="00A51927" w:rsidP="00A51927">
            <w:pPr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閉講式　　　　※終了後，解散</w:t>
            </w:r>
          </w:p>
          <w:p w:rsidR="00A51927" w:rsidRPr="00A51927" w:rsidRDefault="00A51927" w:rsidP="00A51927">
            <w:pPr>
              <w:rPr>
                <w:rFonts w:cs="Times New Roman"/>
                <w:szCs w:val="21"/>
              </w:rPr>
            </w:pPr>
            <w:r w:rsidRPr="00A51927">
              <w:rPr>
                <w:rFonts w:cs="Times New Roman" w:hint="eastAsia"/>
                <w:szCs w:val="21"/>
              </w:rPr>
              <w:t>農場見学　（希望者のみ）</w:t>
            </w:r>
          </w:p>
          <w:p w:rsidR="00A51927" w:rsidRPr="00A51927" w:rsidRDefault="00A51927" w:rsidP="00A51927">
            <w:pPr>
              <w:rPr>
                <w:rFonts w:cs="Times New Roman"/>
                <w:sz w:val="22"/>
              </w:rPr>
            </w:pPr>
            <w:r w:rsidRPr="00A51927">
              <w:rPr>
                <w:rFonts w:cs="Times New Roman" w:hint="eastAsia"/>
                <w:szCs w:val="21"/>
              </w:rPr>
              <w:t>部活動見学（希望者のみ）</w:t>
            </w:r>
          </w:p>
        </w:tc>
      </w:tr>
    </w:tbl>
    <w:p w:rsidR="00A51927" w:rsidRDefault="00A51927" w:rsidP="00A51927">
      <w:pPr>
        <w:rPr>
          <w:rFonts w:cs="Times New Roman"/>
          <w:sz w:val="22"/>
        </w:rPr>
      </w:pPr>
    </w:p>
    <w:p w:rsidR="00A51927" w:rsidRPr="00A51927" w:rsidRDefault="00A42287" w:rsidP="00A51927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>６</w:t>
      </w:r>
      <w:r w:rsidR="00B2404B">
        <w:rPr>
          <w:rFonts w:cs="Times New Roman" w:hint="eastAsia"/>
          <w:sz w:val="22"/>
        </w:rPr>
        <w:t xml:space="preserve">　学習内容</w:t>
      </w:r>
    </w:p>
    <w:p w:rsidR="00B2404B" w:rsidRPr="00A51927" w:rsidRDefault="00B2404B" w:rsidP="00B2404B">
      <w:pPr>
        <w:ind w:firstLineChars="300" w:firstLine="578"/>
        <w:rPr>
          <w:rFonts w:cs="Times New Roman"/>
          <w:szCs w:val="21"/>
        </w:rPr>
      </w:pPr>
      <w:r w:rsidRPr="00A51927">
        <w:rPr>
          <w:rFonts w:cs="Times New Roman" w:hint="eastAsia"/>
          <w:szCs w:val="21"/>
        </w:rPr>
        <w:t>体験学習①</w:t>
      </w:r>
      <w:r>
        <w:rPr>
          <w:rFonts w:cs="Times New Roman" w:hint="eastAsia"/>
          <w:szCs w:val="21"/>
        </w:rPr>
        <w:t xml:space="preserve">　　　　　　　　　　　　　　</w:t>
      </w:r>
      <w:r w:rsidRPr="00A51927">
        <w:rPr>
          <w:rFonts w:cs="Times New Roman" w:hint="eastAsia"/>
          <w:szCs w:val="21"/>
        </w:rPr>
        <w:t>体験学習②</w:t>
      </w:r>
    </w:p>
    <w:p w:rsidR="00B2404B" w:rsidRPr="00A51927" w:rsidRDefault="007F3E42" w:rsidP="00B2404B">
      <w:pPr>
        <w:ind w:firstLineChars="400" w:firstLine="771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ア</w:t>
      </w:r>
      <w:r w:rsidR="00B2404B" w:rsidRPr="00A51927">
        <w:rPr>
          <w:rFonts w:cs="Times New Roman" w:hint="eastAsia"/>
          <w:szCs w:val="21"/>
        </w:rPr>
        <w:t xml:space="preserve">　おいしいお茶の作り方（</w:t>
      </w:r>
      <w:r w:rsidR="00B2404B">
        <w:rPr>
          <w:rFonts w:cs="Times New Roman" w:hint="eastAsia"/>
          <w:szCs w:val="21"/>
        </w:rPr>
        <w:t>農業</w:t>
      </w:r>
      <w:r w:rsidR="00B2404B" w:rsidRPr="00A51927">
        <w:rPr>
          <w:rFonts w:cs="Times New Roman" w:hint="eastAsia"/>
          <w:szCs w:val="21"/>
        </w:rPr>
        <w:t>）</w:t>
      </w:r>
      <w:r w:rsidR="00B2404B">
        <w:rPr>
          <w:rFonts w:cs="Times New Roman" w:hint="eastAsia"/>
          <w:szCs w:val="21"/>
        </w:rPr>
        <w:t xml:space="preserve">　　　　</w:t>
      </w:r>
      <w:r>
        <w:rPr>
          <w:rFonts w:cs="Times New Roman" w:hint="eastAsia"/>
          <w:szCs w:val="21"/>
        </w:rPr>
        <w:t>ア</w:t>
      </w:r>
      <w:r w:rsidR="00B2404B" w:rsidRPr="00A51927">
        <w:rPr>
          <w:rFonts w:cs="Times New Roman" w:hint="eastAsia"/>
          <w:szCs w:val="21"/>
        </w:rPr>
        <w:t xml:space="preserve">　フルーツを増やして食べよう（</w:t>
      </w:r>
      <w:r w:rsidR="00B2404B">
        <w:rPr>
          <w:rFonts w:cs="Times New Roman" w:hint="eastAsia"/>
          <w:szCs w:val="21"/>
        </w:rPr>
        <w:t>園芸</w:t>
      </w:r>
      <w:r w:rsidR="00B2404B" w:rsidRPr="00A51927">
        <w:rPr>
          <w:rFonts w:cs="Times New Roman" w:hint="eastAsia"/>
          <w:szCs w:val="21"/>
        </w:rPr>
        <w:t>）</w:t>
      </w:r>
    </w:p>
    <w:p w:rsidR="00B2404B" w:rsidRPr="00A51927" w:rsidRDefault="007F3E42" w:rsidP="00B2404B">
      <w:pPr>
        <w:ind w:firstLineChars="400" w:firstLine="771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イ</w:t>
      </w:r>
      <w:r w:rsidR="00B2404B" w:rsidRPr="00A51927">
        <w:rPr>
          <w:rFonts w:cs="Times New Roman" w:hint="eastAsia"/>
          <w:szCs w:val="21"/>
        </w:rPr>
        <w:t xml:space="preserve">　田んぼで学ぼう（</w:t>
      </w:r>
      <w:r w:rsidR="00B2404B">
        <w:rPr>
          <w:rFonts w:cs="Times New Roman" w:hint="eastAsia"/>
          <w:szCs w:val="21"/>
        </w:rPr>
        <w:t>農業</w:t>
      </w:r>
      <w:r w:rsidR="00B2404B" w:rsidRPr="00A51927">
        <w:rPr>
          <w:rFonts w:cs="Times New Roman" w:hint="eastAsia"/>
          <w:szCs w:val="21"/>
        </w:rPr>
        <w:t>）</w:t>
      </w:r>
      <w:r w:rsidR="00B2404B">
        <w:rPr>
          <w:rFonts w:cs="Times New Roman" w:hint="eastAsia"/>
          <w:szCs w:val="21"/>
        </w:rPr>
        <w:t xml:space="preserve">　　　　　　　</w:t>
      </w:r>
      <w:r>
        <w:rPr>
          <w:rFonts w:cs="Times New Roman" w:hint="eastAsia"/>
          <w:szCs w:val="21"/>
        </w:rPr>
        <w:t>イ</w:t>
      </w:r>
      <w:r w:rsidR="00B2404B" w:rsidRPr="00A51927">
        <w:rPr>
          <w:rFonts w:cs="Times New Roman" w:hint="eastAsia"/>
          <w:szCs w:val="21"/>
        </w:rPr>
        <w:t xml:space="preserve">　新鮮野菜の収穫＆試食（</w:t>
      </w:r>
      <w:r w:rsidR="00B2404B">
        <w:rPr>
          <w:rFonts w:cs="Times New Roman" w:hint="eastAsia"/>
          <w:szCs w:val="21"/>
        </w:rPr>
        <w:t>農業</w:t>
      </w:r>
      <w:r w:rsidR="00B2404B" w:rsidRPr="00A51927">
        <w:rPr>
          <w:rFonts w:cs="Times New Roman" w:hint="eastAsia"/>
          <w:szCs w:val="21"/>
        </w:rPr>
        <w:t>）</w:t>
      </w:r>
    </w:p>
    <w:p w:rsidR="00B2404B" w:rsidRPr="00A51927" w:rsidRDefault="007F3E42" w:rsidP="00B2404B">
      <w:pPr>
        <w:ind w:firstLineChars="400" w:firstLine="771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ウ</w:t>
      </w:r>
      <w:r w:rsidR="00B2404B" w:rsidRPr="00A51927">
        <w:rPr>
          <w:rFonts w:cs="Times New Roman" w:hint="eastAsia"/>
          <w:szCs w:val="21"/>
        </w:rPr>
        <w:t xml:space="preserve">　採卵鶏・犬の飼育管理（</w:t>
      </w:r>
      <w:r w:rsidR="00B2404B">
        <w:rPr>
          <w:rFonts w:cs="Times New Roman" w:hint="eastAsia"/>
          <w:szCs w:val="21"/>
        </w:rPr>
        <w:t>畜産</w:t>
      </w:r>
      <w:r w:rsidR="00B2404B" w:rsidRPr="00A51927">
        <w:rPr>
          <w:rFonts w:cs="Times New Roman" w:hint="eastAsia"/>
          <w:szCs w:val="21"/>
        </w:rPr>
        <w:t>）</w:t>
      </w:r>
      <w:r w:rsidR="00B2404B">
        <w:rPr>
          <w:rFonts w:cs="Times New Roman" w:hint="eastAsia"/>
          <w:szCs w:val="21"/>
        </w:rPr>
        <w:t xml:space="preserve">　　　　</w:t>
      </w:r>
      <w:r>
        <w:rPr>
          <w:rFonts w:cs="Times New Roman" w:hint="eastAsia"/>
          <w:szCs w:val="21"/>
        </w:rPr>
        <w:t>ウ</w:t>
      </w:r>
      <w:r w:rsidR="00B2404B" w:rsidRPr="00A51927">
        <w:rPr>
          <w:rFonts w:cs="Times New Roman" w:hint="eastAsia"/>
          <w:szCs w:val="21"/>
        </w:rPr>
        <w:t xml:space="preserve">　牛の体のしくみと乳しぼり（</w:t>
      </w:r>
      <w:r w:rsidR="00B2404B">
        <w:rPr>
          <w:rFonts w:cs="Times New Roman" w:hint="eastAsia"/>
          <w:szCs w:val="21"/>
        </w:rPr>
        <w:t>畜産）</w:t>
      </w:r>
    </w:p>
    <w:p w:rsidR="00B2404B" w:rsidRPr="00A51927" w:rsidRDefault="007F3E42" w:rsidP="00B2404B">
      <w:pPr>
        <w:ind w:firstLineChars="400" w:firstLine="771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エ</w:t>
      </w:r>
      <w:r w:rsidR="00B2404B" w:rsidRPr="00A51927">
        <w:rPr>
          <w:rFonts w:cs="Times New Roman" w:hint="eastAsia"/>
          <w:szCs w:val="21"/>
        </w:rPr>
        <w:t xml:space="preserve">　野菜の糖度を調べよう!!（</w:t>
      </w:r>
      <w:r w:rsidR="00B2404B">
        <w:rPr>
          <w:rFonts w:cs="Times New Roman" w:hint="eastAsia"/>
          <w:szCs w:val="21"/>
        </w:rPr>
        <w:t>園芸</w:t>
      </w:r>
      <w:r w:rsidR="00B2404B" w:rsidRPr="00A51927">
        <w:rPr>
          <w:rFonts w:cs="Times New Roman" w:hint="eastAsia"/>
          <w:szCs w:val="21"/>
        </w:rPr>
        <w:t>）</w:t>
      </w:r>
      <w:r w:rsidR="00B2404B">
        <w:rPr>
          <w:rFonts w:cs="Times New Roman" w:hint="eastAsia"/>
          <w:szCs w:val="21"/>
        </w:rPr>
        <w:t xml:space="preserve">　　　</w:t>
      </w:r>
      <w:r>
        <w:rPr>
          <w:rFonts w:cs="Times New Roman" w:hint="eastAsia"/>
          <w:szCs w:val="21"/>
        </w:rPr>
        <w:t>エ</w:t>
      </w:r>
      <w:r w:rsidR="00B2404B" w:rsidRPr="00A51927">
        <w:rPr>
          <w:rFonts w:cs="Times New Roman" w:hint="eastAsia"/>
          <w:szCs w:val="21"/>
        </w:rPr>
        <w:t xml:space="preserve">　トラクタの運転操作（</w:t>
      </w:r>
      <w:r w:rsidR="00B2404B">
        <w:rPr>
          <w:rFonts w:cs="Times New Roman" w:hint="eastAsia"/>
          <w:szCs w:val="21"/>
        </w:rPr>
        <w:t>農業</w:t>
      </w:r>
      <w:r w:rsidR="00B2404B" w:rsidRPr="00A51927">
        <w:rPr>
          <w:rFonts w:cs="Times New Roman" w:hint="eastAsia"/>
          <w:szCs w:val="21"/>
        </w:rPr>
        <w:t>基礎）</w:t>
      </w:r>
    </w:p>
    <w:p w:rsidR="00B2404B" w:rsidRDefault="007F3E42" w:rsidP="00B2404B">
      <w:pPr>
        <w:ind w:firstLineChars="400" w:firstLine="771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オ</w:t>
      </w:r>
      <w:r w:rsidR="00B2404B" w:rsidRPr="00A51927">
        <w:rPr>
          <w:rFonts w:cs="Times New Roman" w:hint="eastAsia"/>
          <w:szCs w:val="21"/>
        </w:rPr>
        <w:t xml:space="preserve">　花の育て方・楽しみ方（</w:t>
      </w:r>
      <w:r w:rsidR="00B2404B">
        <w:rPr>
          <w:rFonts w:cs="Times New Roman" w:hint="eastAsia"/>
          <w:szCs w:val="21"/>
        </w:rPr>
        <w:t>園芸</w:t>
      </w:r>
      <w:r w:rsidR="00B2404B" w:rsidRPr="00A51927">
        <w:rPr>
          <w:rFonts w:cs="Times New Roman" w:hint="eastAsia"/>
          <w:szCs w:val="21"/>
        </w:rPr>
        <w:t>）</w:t>
      </w:r>
      <w:r w:rsidR="00B2404B">
        <w:rPr>
          <w:rFonts w:cs="Times New Roman" w:hint="eastAsia"/>
          <w:szCs w:val="21"/>
        </w:rPr>
        <w:t xml:space="preserve">　　　　</w:t>
      </w:r>
      <w:r>
        <w:rPr>
          <w:rFonts w:cs="Times New Roman" w:hint="eastAsia"/>
          <w:szCs w:val="21"/>
        </w:rPr>
        <w:t>オ</w:t>
      </w:r>
      <w:r w:rsidR="00B2404B" w:rsidRPr="00A51927">
        <w:rPr>
          <w:rFonts w:cs="Times New Roman" w:hint="eastAsia"/>
          <w:szCs w:val="21"/>
        </w:rPr>
        <w:t xml:space="preserve">　植物を増やしてみよう（</w:t>
      </w:r>
      <w:r w:rsidR="00B2404B">
        <w:rPr>
          <w:rFonts w:cs="Times New Roman" w:hint="eastAsia"/>
          <w:szCs w:val="21"/>
        </w:rPr>
        <w:t>園芸</w:t>
      </w:r>
      <w:r w:rsidR="00B2404B" w:rsidRPr="00A51927">
        <w:rPr>
          <w:rFonts w:cs="Times New Roman" w:hint="eastAsia"/>
          <w:szCs w:val="21"/>
        </w:rPr>
        <w:t>）</w:t>
      </w:r>
    </w:p>
    <w:p w:rsidR="009A7591" w:rsidRDefault="009A7591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lastRenderedPageBreak/>
        <w:t xml:space="preserve">７　</w:t>
      </w:r>
      <w:r w:rsidR="009E0D59">
        <w:rPr>
          <w:rFonts w:cs="Times New Roman" w:hint="eastAsia"/>
          <w:szCs w:val="21"/>
        </w:rPr>
        <w:t>当日持参するもの</w:t>
      </w:r>
    </w:p>
    <w:p w:rsidR="00CC5C38" w:rsidRDefault="009E0D59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（１）中学校指定の体育服（上下）</w:t>
      </w:r>
    </w:p>
    <w:p w:rsidR="00805866" w:rsidRDefault="00805866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（２）帽子</w:t>
      </w:r>
      <w:r w:rsidR="009E68FF" w:rsidRPr="009E68FF">
        <w:rPr>
          <w:rFonts w:cs="Times New Roman" w:hint="eastAsia"/>
          <w:szCs w:val="21"/>
          <w:vertAlign w:val="subscript"/>
        </w:rPr>
        <w:t>※１</w:t>
      </w:r>
    </w:p>
    <w:p w:rsidR="00CC5C38" w:rsidRDefault="00CC5C38" w:rsidP="00B2404B">
      <w:pPr>
        <w:rPr>
          <w:rFonts w:cs="Times New Roman"/>
          <w:szCs w:val="21"/>
          <w:vertAlign w:val="subscript"/>
        </w:rPr>
      </w:pPr>
      <w:r>
        <w:rPr>
          <w:rFonts w:cs="Times New Roman" w:hint="eastAsia"/>
          <w:szCs w:val="21"/>
        </w:rPr>
        <w:t>（３</w:t>
      </w:r>
      <w:r w:rsidR="009E0D59">
        <w:rPr>
          <w:rFonts w:cs="Times New Roman" w:hint="eastAsia"/>
          <w:szCs w:val="21"/>
        </w:rPr>
        <w:t>）</w:t>
      </w:r>
      <w:r w:rsidR="00805866">
        <w:rPr>
          <w:rFonts w:cs="Times New Roman" w:hint="eastAsia"/>
          <w:szCs w:val="21"/>
        </w:rPr>
        <w:t>Ｔシャツ（着替え用）</w:t>
      </w:r>
      <w:r w:rsidR="00805866" w:rsidRPr="009E68FF">
        <w:rPr>
          <w:rFonts w:cs="Times New Roman" w:hint="eastAsia"/>
          <w:szCs w:val="21"/>
          <w:vertAlign w:val="subscript"/>
        </w:rPr>
        <w:t>※</w:t>
      </w:r>
      <w:r w:rsidR="009E68FF" w:rsidRPr="009E68FF">
        <w:rPr>
          <w:rFonts w:cs="Times New Roman" w:hint="eastAsia"/>
          <w:szCs w:val="21"/>
          <w:vertAlign w:val="subscript"/>
        </w:rPr>
        <w:t>２</w:t>
      </w:r>
    </w:p>
    <w:p w:rsidR="009A7591" w:rsidRPr="00805866" w:rsidRDefault="00CC5C38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（４</w:t>
      </w:r>
      <w:r w:rsidR="00805866">
        <w:rPr>
          <w:rFonts w:cs="Times New Roman" w:hint="eastAsia"/>
          <w:szCs w:val="21"/>
        </w:rPr>
        <w:t>）運動靴（体験学習によっては汚れることがあります）</w:t>
      </w:r>
      <w:r w:rsidR="009E68FF" w:rsidRPr="009E68FF">
        <w:rPr>
          <w:rFonts w:cs="Times New Roman" w:hint="eastAsia"/>
          <w:szCs w:val="21"/>
          <w:vertAlign w:val="subscript"/>
        </w:rPr>
        <w:t>※２</w:t>
      </w:r>
    </w:p>
    <w:p w:rsidR="009A7591" w:rsidRDefault="00CC5C38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（５</w:t>
      </w:r>
      <w:r w:rsidR="00805866">
        <w:rPr>
          <w:rFonts w:cs="Times New Roman" w:hint="eastAsia"/>
          <w:szCs w:val="21"/>
        </w:rPr>
        <w:t>）中学校指定のスリッパ</w:t>
      </w:r>
      <w:r w:rsidR="005B30B1">
        <w:rPr>
          <w:rFonts w:cs="Times New Roman" w:hint="eastAsia"/>
          <w:szCs w:val="21"/>
        </w:rPr>
        <w:t>又</w:t>
      </w:r>
      <w:r w:rsidR="00805866">
        <w:rPr>
          <w:rFonts w:cs="Times New Roman" w:hint="eastAsia"/>
          <w:szCs w:val="21"/>
        </w:rPr>
        <w:t>は体育館シューズ（寮内用）</w:t>
      </w:r>
    </w:p>
    <w:p w:rsidR="009A7591" w:rsidRDefault="00CC5C38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（６</w:t>
      </w:r>
      <w:r w:rsidR="00805866">
        <w:rPr>
          <w:rFonts w:cs="Times New Roman" w:hint="eastAsia"/>
          <w:szCs w:val="21"/>
        </w:rPr>
        <w:t>）水筒</w:t>
      </w:r>
      <w:r w:rsidR="005B30B1">
        <w:rPr>
          <w:rFonts w:cs="Times New Roman" w:hint="eastAsia"/>
          <w:szCs w:val="21"/>
        </w:rPr>
        <w:t>又</w:t>
      </w:r>
      <w:r w:rsidR="00805866">
        <w:rPr>
          <w:rFonts w:cs="Times New Roman" w:hint="eastAsia"/>
          <w:szCs w:val="21"/>
        </w:rPr>
        <w:t>はペットボトル飲料</w:t>
      </w:r>
      <w:r w:rsidR="009E68FF" w:rsidRPr="009E68FF">
        <w:rPr>
          <w:rFonts w:cs="Times New Roman" w:hint="eastAsia"/>
          <w:szCs w:val="21"/>
          <w:vertAlign w:val="subscript"/>
        </w:rPr>
        <w:t>※３</w:t>
      </w:r>
    </w:p>
    <w:p w:rsidR="004D77EB" w:rsidRDefault="00CC5C38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（７</w:t>
      </w:r>
      <w:r w:rsidR="004D77EB">
        <w:rPr>
          <w:rFonts w:cs="Times New Roman" w:hint="eastAsia"/>
          <w:szCs w:val="21"/>
        </w:rPr>
        <w:t>）マスク</w:t>
      </w:r>
    </w:p>
    <w:p w:rsidR="009A7591" w:rsidRDefault="009E68FF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="00CC5C38">
        <w:rPr>
          <w:rFonts w:cs="Times New Roman" w:hint="eastAsia"/>
          <w:szCs w:val="21"/>
        </w:rPr>
        <w:t>８</w:t>
      </w:r>
      <w:r>
        <w:rPr>
          <w:rFonts w:cs="Times New Roman" w:hint="eastAsia"/>
          <w:szCs w:val="21"/>
        </w:rPr>
        <w:t>）筆記用具</w:t>
      </w:r>
    </w:p>
    <w:p w:rsidR="009E68FF" w:rsidRDefault="009E68FF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="00CC5C38">
        <w:rPr>
          <w:rFonts w:cs="Times New Roman" w:hint="eastAsia"/>
          <w:szCs w:val="21"/>
        </w:rPr>
        <w:t>９</w:t>
      </w:r>
      <w:r>
        <w:rPr>
          <w:rFonts w:cs="Times New Roman" w:hint="eastAsia"/>
          <w:szCs w:val="21"/>
        </w:rPr>
        <w:t>）健康保険証または健康保険証写し</w:t>
      </w:r>
    </w:p>
    <w:p w:rsidR="009A7591" w:rsidRDefault="009E68FF" w:rsidP="009E68FF">
      <w:pPr>
        <w:ind w:firstLineChars="200" w:firstLine="38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※１　熱中症対策のため必ず持参してください。華美でなければ中学校指定でなくても結構です。</w:t>
      </w:r>
    </w:p>
    <w:p w:rsidR="009A7591" w:rsidRDefault="009E68FF" w:rsidP="009E68FF">
      <w:pPr>
        <w:ind w:firstLineChars="200" w:firstLine="38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※２　華美でなければ中学校指定（体育シャツ，靴）でなくても結構です。</w:t>
      </w:r>
    </w:p>
    <w:p w:rsidR="009A7591" w:rsidRDefault="009E68FF" w:rsidP="009E68FF">
      <w:pPr>
        <w:ind w:firstLineChars="200" w:firstLine="38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※３　熱中症対策・新型コロナウィルス感染</w:t>
      </w:r>
      <w:r w:rsidR="00CC5C38">
        <w:rPr>
          <w:rFonts w:cs="Times New Roman" w:hint="eastAsia"/>
          <w:szCs w:val="21"/>
        </w:rPr>
        <w:t>症</w:t>
      </w:r>
      <w:r>
        <w:rPr>
          <w:rFonts w:cs="Times New Roman" w:hint="eastAsia"/>
          <w:szCs w:val="21"/>
        </w:rPr>
        <w:t>対策のため各自で必ず準備してください。</w:t>
      </w:r>
    </w:p>
    <w:p w:rsidR="009E68FF" w:rsidRDefault="009E68FF" w:rsidP="00B2404B">
      <w:pPr>
        <w:rPr>
          <w:rFonts w:cs="Times New Roman"/>
          <w:szCs w:val="21"/>
        </w:rPr>
      </w:pPr>
    </w:p>
    <w:p w:rsidR="00B2404B" w:rsidRDefault="009E68FF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８</w:t>
      </w:r>
      <w:r w:rsidR="0070739B">
        <w:rPr>
          <w:rFonts w:cs="Times New Roman" w:hint="eastAsia"/>
          <w:szCs w:val="21"/>
        </w:rPr>
        <w:t xml:space="preserve">　申込方法</w:t>
      </w:r>
    </w:p>
    <w:p w:rsidR="00B2404B" w:rsidRDefault="0070739B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（１）</w:t>
      </w:r>
      <w:r w:rsidR="007F3E42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>中学校ごとに集約してください。</w:t>
      </w:r>
    </w:p>
    <w:p w:rsidR="00B2404B" w:rsidRDefault="0070739B" w:rsidP="0070739B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（２）</w:t>
      </w:r>
      <w:r w:rsidR="007F3E42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>学習選択は『体験学習①』『体験学習②』から</w:t>
      </w:r>
      <w:r w:rsidR="00AF1B89">
        <w:rPr>
          <w:rFonts w:cs="Times New Roman" w:hint="eastAsia"/>
          <w:szCs w:val="21"/>
        </w:rPr>
        <w:t>，</w:t>
      </w:r>
      <w:r>
        <w:rPr>
          <w:rFonts w:cs="Times New Roman" w:hint="eastAsia"/>
          <w:szCs w:val="21"/>
        </w:rPr>
        <w:t>それぞれ第１希望・第２希望を記入してください。</w:t>
      </w:r>
    </w:p>
    <w:p w:rsidR="002E5ACB" w:rsidRDefault="0070739B" w:rsidP="002E5ACB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（３）</w:t>
      </w:r>
      <w:r w:rsidR="002E5ACB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>ＦＡＸまたは</w:t>
      </w:r>
      <w:r w:rsidR="007F3E42">
        <w:rPr>
          <w:rFonts w:cs="Times New Roman" w:hint="eastAsia"/>
          <w:szCs w:val="21"/>
        </w:rPr>
        <w:t>メールで</w:t>
      </w:r>
      <w:r w:rsidR="002E5ACB">
        <w:rPr>
          <w:rFonts w:cs="Times New Roman" w:hint="eastAsia"/>
          <w:szCs w:val="21"/>
        </w:rPr>
        <w:t>別紙様式１（公印を押したもの　メール</w:t>
      </w:r>
      <w:r w:rsidR="00146E6D">
        <w:rPr>
          <w:rFonts w:cs="Times New Roman" w:hint="eastAsia"/>
          <w:szCs w:val="21"/>
        </w:rPr>
        <w:t>の</w:t>
      </w:r>
      <w:r w:rsidR="002E5ACB">
        <w:rPr>
          <w:rFonts w:cs="Times New Roman" w:hint="eastAsia"/>
          <w:szCs w:val="21"/>
        </w:rPr>
        <w:t>場合はPDFファイル形式）を</w:t>
      </w:r>
      <w:r w:rsidR="00850E5E">
        <w:rPr>
          <w:rFonts w:cs="Times New Roman" w:hint="eastAsia"/>
          <w:szCs w:val="21"/>
        </w:rPr>
        <w:t xml:space="preserve">，鹿屋農業高校　</w:t>
      </w:r>
      <w:r>
        <w:rPr>
          <w:rFonts w:cs="Times New Roman" w:hint="eastAsia"/>
          <w:szCs w:val="21"/>
        </w:rPr>
        <w:t>担当</w:t>
      </w:r>
      <w:r w:rsidR="00D72643">
        <w:rPr>
          <w:rFonts w:cs="Times New Roman" w:hint="eastAsia"/>
          <w:szCs w:val="21"/>
        </w:rPr>
        <w:t>者</w:t>
      </w:r>
      <w:r>
        <w:rPr>
          <w:rFonts w:cs="Times New Roman" w:hint="eastAsia"/>
          <w:szCs w:val="21"/>
        </w:rPr>
        <w:t>（熊埜御堂</w:t>
      </w:r>
      <w:r w:rsidR="002E5ACB">
        <w:rPr>
          <w:rFonts w:cs="Times New Roman" w:hint="eastAsia"/>
          <w:szCs w:val="21"/>
        </w:rPr>
        <w:t>）宛で</w:t>
      </w:r>
      <w:r w:rsidR="00850E5E" w:rsidRPr="00850E5E">
        <w:rPr>
          <w:rFonts w:ascii="ＭＳ ゴシック" w:eastAsia="ＭＳ ゴシック" w:hAnsi="ＭＳ ゴシック" w:cs="Times New Roman" w:hint="eastAsia"/>
          <w:szCs w:val="21"/>
        </w:rPr>
        <w:t>７月１</w:t>
      </w:r>
      <w:r w:rsidR="00AF1B89">
        <w:rPr>
          <w:rFonts w:ascii="ＭＳ ゴシック" w:eastAsia="ＭＳ ゴシック" w:hAnsi="ＭＳ ゴシック" w:cs="Times New Roman" w:hint="eastAsia"/>
          <w:szCs w:val="21"/>
        </w:rPr>
        <w:t>５</w:t>
      </w:r>
      <w:r w:rsidR="00850E5E" w:rsidRPr="00850E5E">
        <w:rPr>
          <w:rFonts w:ascii="ＭＳ ゴシック" w:eastAsia="ＭＳ ゴシック" w:hAnsi="ＭＳ ゴシック" w:cs="Times New Roman" w:hint="eastAsia"/>
          <w:szCs w:val="21"/>
        </w:rPr>
        <w:t>日（</w:t>
      </w:r>
      <w:r w:rsidR="00AF1B89">
        <w:rPr>
          <w:rFonts w:ascii="ＭＳ ゴシック" w:eastAsia="ＭＳ ゴシック" w:hAnsi="ＭＳ ゴシック" w:cs="Times New Roman" w:hint="eastAsia"/>
          <w:szCs w:val="21"/>
        </w:rPr>
        <w:t>水</w:t>
      </w:r>
      <w:r w:rsidR="00850E5E" w:rsidRPr="00850E5E">
        <w:rPr>
          <w:rFonts w:ascii="ＭＳ ゴシック" w:eastAsia="ＭＳ ゴシック" w:hAnsi="ＭＳ ゴシック" w:cs="Times New Roman" w:hint="eastAsia"/>
          <w:szCs w:val="21"/>
        </w:rPr>
        <w:t>）まで</w:t>
      </w:r>
      <w:r w:rsidR="00850E5E">
        <w:rPr>
          <w:rFonts w:cs="Times New Roman" w:hint="eastAsia"/>
          <w:szCs w:val="21"/>
        </w:rPr>
        <w:t>に</w:t>
      </w:r>
      <w:r w:rsidR="007F3E42">
        <w:rPr>
          <w:rFonts w:cs="Times New Roman" w:hint="eastAsia"/>
          <w:szCs w:val="21"/>
        </w:rPr>
        <w:t>御報告</w:t>
      </w:r>
      <w:r w:rsidR="00D72643">
        <w:rPr>
          <w:rFonts w:cs="Times New Roman" w:hint="eastAsia"/>
          <w:szCs w:val="21"/>
        </w:rPr>
        <w:t>ください。</w:t>
      </w:r>
    </w:p>
    <w:p w:rsidR="007F3E42" w:rsidRDefault="007F3E42" w:rsidP="002E5ACB">
      <w:pPr>
        <w:ind w:leftChars="300" w:left="578"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郵送の必要はありません。</w:t>
      </w:r>
    </w:p>
    <w:p w:rsidR="00B2404B" w:rsidRDefault="00D72643" w:rsidP="007F3E42">
      <w:pPr>
        <w:ind w:firstLineChars="500" w:firstLine="964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ＦＡＸ（学校代表）　0994-42-4900</w:t>
      </w:r>
    </w:p>
    <w:p w:rsidR="00D72643" w:rsidRPr="009E68FF" w:rsidRDefault="00D72643" w:rsidP="007F3E42">
      <w:pPr>
        <w:ind w:firstLineChars="500" w:firstLine="964"/>
        <w:rPr>
          <w:rFonts w:cs="Times New Roman"/>
          <w:szCs w:val="21"/>
        </w:rPr>
      </w:pPr>
      <w:r w:rsidRPr="009E68FF">
        <w:rPr>
          <w:rFonts w:cs="Times New Roman" w:hint="eastAsia"/>
          <w:szCs w:val="21"/>
        </w:rPr>
        <w:t xml:space="preserve">メールアドレス　　　</w:t>
      </w:r>
      <w:r w:rsidR="007F3E42" w:rsidRPr="009E68FF">
        <w:rPr>
          <w:rFonts w:cs="Arial"/>
          <w:sz w:val="22"/>
        </w:rPr>
        <w:t>kumanomidou-kouichi@edu.pref.kagoshima.jp</w:t>
      </w:r>
    </w:p>
    <w:p w:rsidR="00B2404B" w:rsidRDefault="004B36D6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（４）　記入欄が不足する場合は</w:t>
      </w:r>
      <w:r w:rsidR="00DD5B2E">
        <w:rPr>
          <w:rFonts w:cs="Times New Roman" w:hint="eastAsia"/>
          <w:szCs w:val="21"/>
        </w:rPr>
        <w:t>コピーをとってください。</w:t>
      </w:r>
    </w:p>
    <w:p w:rsidR="004B36D6" w:rsidRDefault="004B36D6" w:rsidP="00B2404B">
      <w:pPr>
        <w:rPr>
          <w:rFonts w:cs="Times New Roman"/>
          <w:szCs w:val="21"/>
        </w:rPr>
      </w:pPr>
    </w:p>
    <w:p w:rsidR="00B2404B" w:rsidRDefault="009E68FF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９</w:t>
      </w:r>
      <w:r w:rsidR="00850E5E">
        <w:rPr>
          <w:rFonts w:cs="Times New Roman" w:hint="eastAsia"/>
          <w:szCs w:val="21"/>
        </w:rPr>
        <w:t xml:space="preserve">　諸連絡</w:t>
      </w:r>
    </w:p>
    <w:p w:rsidR="00CC5C38" w:rsidRDefault="00CC5C38" w:rsidP="00CC5C38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（１）　新型コロナウィルス感染症の感染拡大や状況によって，やむを得ず中止することがあります。中止する場合は８月11日（火）までに御連絡いたします。</w:t>
      </w:r>
    </w:p>
    <w:p w:rsidR="00B2404B" w:rsidRDefault="00850E5E" w:rsidP="00AF1B89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="00CC5C38">
        <w:rPr>
          <w:rFonts w:cs="Times New Roman" w:hint="eastAsia"/>
          <w:szCs w:val="21"/>
        </w:rPr>
        <w:t>２</w:t>
      </w:r>
      <w:r>
        <w:rPr>
          <w:rFonts w:cs="Times New Roman" w:hint="eastAsia"/>
          <w:szCs w:val="21"/>
        </w:rPr>
        <w:t xml:space="preserve">）　</w:t>
      </w:r>
      <w:r w:rsidR="00AF1B89">
        <w:rPr>
          <w:rFonts w:cs="Times New Roman" w:hint="eastAsia"/>
          <w:szCs w:val="21"/>
        </w:rPr>
        <w:t>体験学習は原則として第１希望で進めます。都合上，第２希望になる場合は７月２０日（月）までに</w:t>
      </w:r>
      <w:r w:rsidR="00623F71">
        <w:rPr>
          <w:rFonts w:cs="Times New Roman" w:hint="eastAsia"/>
          <w:szCs w:val="21"/>
        </w:rPr>
        <w:t>該当者がいる</w:t>
      </w:r>
      <w:r w:rsidR="00AF1B89">
        <w:rPr>
          <w:rFonts w:cs="Times New Roman" w:hint="eastAsia"/>
          <w:szCs w:val="21"/>
        </w:rPr>
        <w:t>中学校へ御連絡</w:t>
      </w:r>
      <w:r w:rsidR="002E5ACB">
        <w:rPr>
          <w:rFonts w:cs="Times New Roman" w:hint="eastAsia"/>
          <w:szCs w:val="21"/>
        </w:rPr>
        <w:t>いた</w:t>
      </w:r>
      <w:r w:rsidR="00AF1B89">
        <w:rPr>
          <w:rFonts w:cs="Times New Roman" w:hint="eastAsia"/>
          <w:szCs w:val="21"/>
        </w:rPr>
        <w:t>します。</w:t>
      </w:r>
    </w:p>
    <w:p w:rsidR="00B2404B" w:rsidRDefault="00AF1B89" w:rsidP="00CC5C38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="00CC5C38">
        <w:rPr>
          <w:rFonts w:cs="Times New Roman" w:hint="eastAsia"/>
          <w:szCs w:val="21"/>
        </w:rPr>
        <w:t>３</w:t>
      </w:r>
      <w:r>
        <w:rPr>
          <w:rFonts w:cs="Times New Roman" w:hint="eastAsia"/>
          <w:szCs w:val="21"/>
        </w:rPr>
        <w:t xml:space="preserve">）　</w:t>
      </w:r>
      <w:r w:rsidR="00CC5C38">
        <w:rPr>
          <w:rFonts w:cs="Times New Roman" w:hint="eastAsia"/>
          <w:szCs w:val="21"/>
        </w:rPr>
        <w:t>昼食は本校が準備します。</w:t>
      </w:r>
      <w:r>
        <w:rPr>
          <w:rFonts w:cs="Times New Roman" w:hint="eastAsia"/>
          <w:szCs w:val="21"/>
        </w:rPr>
        <w:t>参加費</w:t>
      </w:r>
      <w:r w:rsidR="00CC5C38">
        <w:rPr>
          <w:rFonts w:cs="Times New Roman" w:hint="eastAsia"/>
          <w:szCs w:val="21"/>
        </w:rPr>
        <w:t>及び昼食代は</w:t>
      </w:r>
      <w:r>
        <w:rPr>
          <w:rFonts w:cs="Times New Roman" w:hint="eastAsia"/>
          <w:szCs w:val="21"/>
        </w:rPr>
        <w:t>徴収しません</w:t>
      </w:r>
      <w:r w:rsidR="0029718A">
        <w:rPr>
          <w:rFonts w:cs="Times New Roman" w:hint="eastAsia"/>
          <w:szCs w:val="21"/>
        </w:rPr>
        <w:t>。</w:t>
      </w:r>
      <w:r w:rsidR="002E5ACB">
        <w:rPr>
          <w:rFonts w:cs="Times New Roman" w:hint="eastAsia"/>
          <w:szCs w:val="21"/>
        </w:rPr>
        <w:t>ただし，</w:t>
      </w:r>
      <w:r>
        <w:rPr>
          <w:rFonts w:cs="Times New Roman" w:hint="eastAsia"/>
          <w:szCs w:val="21"/>
        </w:rPr>
        <w:t>学校までの交通費は自己負担</w:t>
      </w:r>
      <w:r w:rsidR="0029718A">
        <w:rPr>
          <w:rFonts w:cs="Times New Roman" w:hint="eastAsia"/>
          <w:szCs w:val="21"/>
        </w:rPr>
        <w:t>でお願いします</w:t>
      </w:r>
      <w:r>
        <w:rPr>
          <w:rFonts w:cs="Times New Roman" w:hint="eastAsia"/>
          <w:szCs w:val="21"/>
        </w:rPr>
        <w:t>。</w:t>
      </w:r>
    </w:p>
    <w:p w:rsidR="00AF1B89" w:rsidRDefault="00CC5C38" w:rsidP="000740B7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（４</w:t>
      </w:r>
      <w:r w:rsidR="00AF1B89">
        <w:rPr>
          <w:rFonts w:cs="Times New Roman" w:hint="eastAsia"/>
          <w:szCs w:val="21"/>
        </w:rPr>
        <w:t>）　遠方から参加される場合</w:t>
      </w:r>
      <w:r w:rsidR="00A42287">
        <w:rPr>
          <w:rFonts w:cs="Times New Roman" w:hint="eastAsia"/>
          <w:szCs w:val="21"/>
        </w:rPr>
        <w:t>，８月２５日（火）と２６日（水），寮での宿泊が可能です</w:t>
      </w:r>
      <w:r w:rsidR="000740B7">
        <w:rPr>
          <w:rFonts w:cs="Times New Roman" w:hint="eastAsia"/>
          <w:szCs w:val="21"/>
        </w:rPr>
        <w:t>（中学生のみ）</w:t>
      </w:r>
      <w:r w:rsidR="00A42287">
        <w:rPr>
          <w:rFonts w:cs="Times New Roman" w:hint="eastAsia"/>
          <w:szCs w:val="21"/>
        </w:rPr>
        <w:t>。</w:t>
      </w:r>
      <w:r w:rsidR="000740B7">
        <w:rPr>
          <w:rFonts w:cs="Times New Roman" w:hint="eastAsia"/>
          <w:szCs w:val="21"/>
        </w:rPr>
        <w:t>希望される方は</w:t>
      </w:r>
      <w:r w:rsidR="001C12FD">
        <w:rPr>
          <w:rFonts w:cs="Times New Roman" w:hint="eastAsia"/>
          <w:szCs w:val="21"/>
        </w:rPr>
        <w:t>参加申込書に御記入ください。</w:t>
      </w:r>
    </w:p>
    <w:p w:rsidR="0029718A" w:rsidRDefault="0029718A" w:rsidP="0029718A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宿泊にかかる</w:t>
      </w:r>
      <w:r w:rsidR="00A55703">
        <w:rPr>
          <w:rFonts w:cs="Times New Roman" w:hint="eastAsia"/>
          <w:szCs w:val="21"/>
        </w:rPr>
        <w:t>食費５４０</w:t>
      </w:r>
      <w:r>
        <w:rPr>
          <w:rFonts w:cs="Times New Roman" w:hint="eastAsia"/>
          <w:szCs w:val="21"/>
        </w:rPr>
        <w:t>円（朝食代</w:t>
      </w:r>
      <w:r w:rsidR="00A55703">
        <w:rPr>
          <w:rFonts w:cs="Times New Roman" w:hint="eastAsia"/>
          <w:szCs w:val="21"/>
        </w:rPr>
        <w:t>２７０</w:t>
      </w:r>
      <w:r>
        <w:rPr>
          <w:rFonts w:cs="Times New Roman" w:hint="eastAsia"/>
          <w:szCs w:val="21"/>
        </w:rPr>
        <w:t>円，</w:t>
      </w:r>
      <w:r w:rsidR="00A55703">
        <w:rPr>
          <w:rFonts w:cs="Times New Roman" w:hint="eastAsia"/>
          <w:szCs w:val="21"/>
        </w:rPr>
        <w:t>夕食</w:t>
      </w:r>
      <w:r>
        <w:rPr>
          <w:rFonts w:cs="Times New Roman" w:hint="eastAsia"/>
          <w:szCs w:val="21"/>
        </w:rPr>
        <w:t>代</w:t>
      </w:r>
      <w:r w:rsidR="00A55703">
        <w:rPr>
          <w:rFonts w:cs="Times New Roman" w:hint="eastAsia"/>
          <w:szCs w:val="21"/>
        </w:rPr>
        <w:t>２７０</w:t>
      </w:r>
      <w:r>
        <w:rPr>
          <w:rFonts w:cs="Times New Roman" w:hint="eastAsia"/>
          <w:szCs w:val="21"/>
        </w:rPr>
        <w:t>円</w:t>
      </w:r>
      <w:r w:rsidR="00A55703">
        <w:rPr>
          <w:rFonts w:cs="Times New Roman" w:hint="eastAsia"/>
          <w:szCs w:val="21"/>
        </w:rPr>
        <w:t>）＋</w:t>
      </w:r>
      <w:r>
        <w:rPr>
          <w:rFonts w:cs="Times New Roman" w:hint="eastAsia"/>
          <w:szCs w:val="21"/>
        </w:rPr>
        <w:t>シーツ代</w:t>
      </w:r>
      <w:r w:rsidR="00A55703">
        <w:rPr>
          <w:rFonts w:cs="Times New Roman" w:hint="eastAsia"/>
          <w:szCs w:val="21"/>
        </w:rPr>
        <w:t>を</w:t>
      </w:r>
      <w:r>
        <w:rPr>
          <w:rFonts w:cs="Times New Roman" w:hint="eastAsia"/>
          <w:szCs w:val="21"/>
        </w:rPr>
        <w:t>受付時にお支払いください。</w:t>
      </w:r>
      <w:r w:rsidR="009E0D59">
        <w:rPr>
          <w:rFonts w:cs="Times New Roman" w:hint="eastAsia"/>
          <w:szCs w:val="21"/>
        </w:rPr>
        <w:t>なお，シーツ代につきましては数により価格の増減があり不確定です。希望者がいる中学校へ改めて御連絡いたします。</w:t>
      </w:r>
    </w:p>
    <w:p w:rsidR="00A55703" w:rsidRDefault="001C12FD" w:rsidP="00A55703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="005E3101">
        <w:rPr>
          <w:rFonts w:cs="Times New Roman" w:hint="eastAsia"/>
          <w:szCs w:val="21"/>
        </w:rPr>
        <w:t>５</w:t>
      </w:r>
      <w:r>
        <w:rPr>
          <w:rFonts w:cs="Times New Roman" w:hint="eastAsia"/>
          <w:szCs w:val="21"/>
        </w:rPr>
        <w:t>）</w:t>
      </w:r>
      <w:r w:rsidR="0029718A">
        <w:rPr>
          <w:rFonts w:cs="Times New Roman" w:hint="eastAsia"/>
          <w:szCs w:val="21"/>
        </w:rPr>
        <w:t xml:space="preserve">　</w:t>
      </w:r>
      <w:r w:rsidR="00A55703">
        <w:rPr>
          <w:rFonts w:cs="Times New Roman" w:hint="eastAsia"/>
          <w:szCs w:val="21"/>
        </w:rPr>
        <w:t>傷害保険等に関しましては，各中学校で加入している『独立行政法人日本スポーツ振興センター災害共済給付制度』を適用させていただきます</w:t>
      </w:r>
      <w:r w:rsidR="009A7591">
        <w:rPr>
          <w:rFonts w:cs="Times New Roman" w:hint="eastAsia"/>
          <w:szCs w:val="21"/>
        </w:rPr>
        <w:t>。</w:t>
      </w:r>
    </w:p>
    <w:p w:rsidR="009A7591" w:rsidRDefault="005E3101" w:rsidP="00A55703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（６</w:t>
      </w:r>
      <w:r w:rsidR="009A7591">
        <w:rPr>
          <w:rFonts w:cs="Times New Roman" w:hint="eastAsia"/>
          <w:szCs w:val="21"/>
        </w:rPr>
        <w:t>）</w:t>
      </w:r>
      <w:r w:rsidR="002E5ACB">
        <w:rPr>
          <w:rFonts w:cs="Times New Roman" w:hint="eastAsia"/>
          <w:szCs w:val="21"/>
        </w:rPr>
        <w:t xml:space="preserve">　</w:t>
      </w:r>
      <w:r w:rsidR="004D77EB">
        <w:rPr>
          <w:rFonts w:cs="Times New Roman" w:hint="eastAsia"/>
          <w:szCs w:val="21"/>
        </w:rPr>
        <w:t>当日，家を出る前に検温をしてください。</w:t>
      </w:r>
      <w:r>
        <w:rPr>
          <w:rFonts w:cs="Times New Roman" w:hint="eastAsia"/>
          <w:szCs w:val="21"/>
        </w:rPr>
        <w:t>発熱や風邪症状がある場合は参加を御遠慮ください。</w:t>
      </w:r>
      <w:r w:rsidR="004D77EB">
        <w:rPr>
          <w:rFonts w:cs="Times New Roman" w:hint="eastAsia"/>
          <w:szCs w:val="21"/>
        </w:rPr>
        <w:t>受付時に健康状態の確認をします。</w:t>
      </w:r>
      <w:r w:rsidR="005B30B1">
        <w:rPr>
          <w:rFonts w:cs="Times New Roman" w:hint="eastAsia"/>
          <w:szCs w:val="21"/>
        </w:rPr>
        <w:t>また</w:t>
      </w:r>
      <w:r w:rsidR="004D77EB">
        <w:rPr>
          <w:rFonts w:cs="Times New Roman" w:hint="eastAsia"/>
          <w:szCs w:val="21"/>
        </w:rPr>
        <w:t>，マスクを必ず着用してください。</w:t>
      </w:r>
    </w:p>
    <w:p w:rsidR="00B2404B" w:rsidRDefault="004D77EB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="005E3101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）　申し込み後，都合により欠席する場合は事前に御連絡ください。</w:t>
      </w:r>
    </w:p>
    <w:p w:rsidR="00174AAF" w:rsidRPr="00174AAF" w:rsidRDefault="00174AAF" w:rsidP="00174AAF">
      <w:pPr>
        <w:rPr>
          <w:rFonts w:cs="Times New Roman"/>
          <w:szCs w:val="20"/>
        </w:rPr>
      </w:pPr>
      <w:r w:rsidRPr="00174AAF">
        <w:rPr>
          <w:rFonts w:cs="Times New Roman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3022D" wp14:editId="78377C12">
                <wp:simplePos x="0" y="0"/>
                <wp:positionH relativeFrom="column">
                  <wp:posOffset>2908935</wp:posOffset>
                </wp:positionH>
                <wp:positionV relativeFrom="paragraph">
                  <wp:posOffset>47625</wp:posOffset>
                </wp:positionV>
                <wp:extent cx="3200400" cy="17049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704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8A390" id="角丸四角形 4" o:spid="_x0000_s1026" style="position:absolute;left:0;text-align:left;margin-left:229.05pt;margin-top:3.75pt;width:252pt;height:13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" filled="f" strokecolor="windowText" strokeweight="1pt"/>
            </w:pict>
          </mc:Fallback>
        </mc:AlternateContent>
      </w:r>
    </w:p>
    <w:p w:rsidR="00174AAF" w:rsidRPr="00174AAF" w:rsidRDefault="00174AAF" w:rsidP="00174AAF">
      <w:pPr>
        <w:ind w:firstLineChars="2400" w:firstLine="4626"/>
        <w:rPr>
          <w:rFonts w:cs="Times New Roman"/>
          <w:szCs w:val="20"/>
        </w:rPr>
      </w:pPr>
      <w:r w:rsidRPr="00174AAF">
        <w:rPr>
          <w:rFonts w:cs="Times New Roman" w:hint="eastAsia"/>
          <w:szCs w:val="20"/>
        </w:rPr>
        <w:t>【連絡先】</w:t>
      </w:r>
    </w:p>
    <w:p w:rsidR="00174AAF" w:rsidRPr="00174AAF" w:rsidRDefault="00174AAF" w:rsidP="00174AAF">
      <w:pPr>
        <w:rPr>
          <w:rFonts w:cs="Times New Roman"/>
          <w:szCs w:val="20"/>
        </w:rPr>
      </w:pPr>
      <w:r w:rsidRPr="00174AAF">
        <w:rPr>
          <w:rFonts w:cs="Times New Roman" w:hint="eastAsia"/>
          <w:szCs w:val="20"/>
        </w:rPr>
        <w:t xml:space="preserve">　　　　　　　　　　　　　　　　　　</w:t>
      </w:r>
      <w:r>
        <w:rPr>
          <w:rFonts w:cs="Times New Roman" w:hint="eastAsia"/>
          <w:szCs w:val="20"/>
        </w:rPr>
        <w:t xml:space="preserve">　　　　　　</w:t>
      </w:r>
      <w:r w:rsidRPr="00174AAF">
        <w:rPr>
          <w:rFonts w:cs="Times New Roman" w:hint="eastAsia"/>
          <w:szCs w:val="20"/>
        </w:rPr>
        <w:t xml:space="preserve">　　鹿児島県立鹿屋農業高等学校</w:t>
      </w:r>
    </w:p>
    <w:p w:rsidR="00174AAF" w:rsidRPr="00174AAF" w:rsidRDefault="00174AAF" w:rsidP="00174AAF">
      <w:pPr>
        <w:ind w:firstLineChars="400" w:firstLine="771"/>
        <w:rPr>
          <w:rFonts w:cs="Times New Roman"/>
          <w:szCs w:val="20"/>
        </w:rPr>
      </w:pPr>
      <w:r w:rsidRPr="00174AAF">
        <w:rPr>
          <w:rFonts w:cs="Times New Roman" w:hint="eastAsia"/>
          <w:szCs w:val="20"/>
        </w:rPr>
        <w:t xml:space="preserve">　　　　　　　　　　　　　　　</w:t>
      </w:r>
      <w:r>
        <w:rPr>
          <w:rFonts w:cs="Times New Roman" w:hint="eastAsia"/>
          <w:szCs w:val="20"/>
        </w:rPr>
        <w:t xml:space="preserve">　　　　　　</w:t>
      </w:r>
      <w:r w:rsidRPr="00174AAF">
        <w:rPr>
          <w:rFonts w:cs="Times New Roman" w:hint="eastAsia"/>
          <w:szCs w:val="20"/>
        </w:rPr>
        <w:t xml:space="preserve">　　〒893-0014</w:t>
      </w:r>
    </w:p>
    <w:p w:rsidR="00174AAF" w:rsidRPr="00174AAF" w:rsidRDefault="00174AAF" w:rsidP="00174AAF">
      <w:pPr>
        <w:ind w:firstLineChars="400" w:firstLine="771"/>
        <w:rPr>
          <w:rFonts w:cs="Times New Roman"/>
          <w:szCs w:val="20"/>
        </w:rPr>
      </w:pPr>
      <w:r w:rsidRPr="00174AAF">
        <w:rPr>
          <w:rFonts w:cs="Times New Roman" w:hint="eastAsia"/>
          <w:szCs w:val="20"/>
        </w:rPr>
        <w:t xml:space="preserve">　　　　　　　　　　　　　　　　</w:t>
      </w:r>
      <w:r>
        <w:rPr>
          <w:rFonts w:cs="Times New Roman" w:hint="eastAsia"/>
          <w:szCs w:val="20"/>
        </w:rPr>
        <w:t xml:space="preserve">　　　　　　</w:t>
      </w:r>
      <w:r w:rsidRPr="00174AAF">
        <w:rPr>
          <w:rFonts w:cs="Times New Roman" w:hint="eastAsia"/>
          <w:szCs w:val="20"/>
        </w:rPr>
        <w:t xml:space="preserve">　鹿児島県鹿屋市寿２丁目１７番５号</w:t>
      </w:r>
    </w:p>
    <w:p w:rsidR="00174AAF" w:rsidRDefault="00174AAF" w:rsidP="00174AAF">
      <w:pPr>
        <w:rPr>
          <w:rFonts w:cs="Times New Roman"/>
          <w:szCs w:val="20"/>
        </w:rPr>
      </w:pPr>
      <w:r w:rsidRPr="00174AAF">
        <w:rPr>
          <w:rFonts w:cs="Times New Roman" w:hint="eastAsia"/>
          <w:szCs w:val="20"/>
        </w:rPr>
        <w:t xml:space="preserve">　　　　　　　　　　　　　　　　　　　</w:t>
      </w:r>
      <w:r>
        <w:rPr>
          <w:rFonts w:cs="Times New Roman" w:hint="eastAsia"/>
          <w:szCs w:val="20"/>
        </w:rPr>
        <w:t xml:space="preserve">　　　　　　</w:t>
      </w:r>
      <w:r w:rsidRPr="00174AAF">
        <w:rPr>
          <w:rFonts w:cs="Times New Roman" w:hint="eastAsia"/>
          <w:szCs w:val="20"/>
        </w:rPr>
        <w:t xml:space="preserve">　　TEL　0994-42-5191　FAX　0994-42-4900</w:t>
      </w:r>
    </w:p>
    <w:p w:rsidR="00174AAF" w:rsidRDefault="00174AAF" w:rsidP="00174AAF">
      <w:pPr>
        <w:ind w:firstLineChars="2700" w:firstLine="5204"/>
        <w:rPr>
          <w:rFonts w:cs="Times New Roman"/>
          <w:szCs w:val="21"/>
        </w:rPr>
      </w:pPr>
      <w:r w:rsidRPr="009E68FF">
        <w:rPr>
          <w:rFonts w:cs="Times New Roman" w:hint="eastAsia"/>
          <w:szCs w:val="21"/>
        </w:rPr>
        <w:t>メールアドレス</w:t>
      </w:r>
    </w:p>
    <w:p w:rsidR="00174AAF" w:rsidRPr="009E68FF" w:rsidRDefault="00174AAF" w:rsidP="00174AAF">
      <w:pPr>
        <w:ind w:firstLineChars="2600" w:firstLine="5272"/>
        <w:rPr>
          <w:rFonts w:cs="Times New Roman"/>
          <w:szCs w:val="21"/>
        </w:rPr>
      </w:pPr>
      <w:r w:rsidRPr="009E68FF">
        <w:rPr>
          <w:rFonts w:cs="Arial"/>
          <w:sz w:val="22"/>
        </w:rPr>
        <w:t>kumanomidou-kouichi@edu.pref.kagoshima.jp</w:t>
      </w:r>
    </w:p>
    <w:p w:rsidR="00174AAF" w:rsidRPr="00174AAF" w:rsidRDefault="00174AAF" w:rsidP="00174AAF">
      <w:pPr>
        <w:ind w:firstLineChars="2900" w:firstLine="5590"/>
        <w:rPr>
          <w:rFonts w:ascii="Century" w:hAnsi="Century" w:cs="Times New Roman"/>
        </w:rPr>
      </w:pPr>
      <w:r w:rsidRPr="00174AAF">
        <w:rPr>
          <w:rFonts w:ascii="Century" w:hAnsi="Century" w:cs="Times New Roman" w:hint="eastAsia"/>
        </w:rPr>
        <w:t>教諭　熊埜御堂（くまのみどう）</w:t>
      </w:r>
      <w:r>
        <w:rPr>
          <w:rFonts w:ascii="Century" w:hAnsi="Century" w:cs="Times New Roman" w:hint="eastAsia"/>
        </w:rPr>
        <w:t>宏一</w:t>
      </w:r>
    </w:p>
    <w:p w:rsidR="00777A72" w:rsidRDefault="00777A72" w:rsidP="00777A72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lastRenderedPageBreak/>
        <w:t>鹿児島県立鹿屋農業高等学校　　熊埜御堂　宛　【報告の際，鑑は必要ありません】</w:t>
      </w:r>
    </w:p>
    <w:p w:rsidR="00777A72" w:rsidRDefault="00777A72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（FAX　0994-42-4900　　メール</w:t>
      </w:r>
      <w:r w:rsidRPr="009E68FF">
        <w:rPr>
          <w:rFonts w:cs="Times New Roman" w:hint="eastAsia"/>
          <w:szCs w:val="21"/>
        </w:rPr>
        <w:t xml:space="preserve">アドレス　</w:t>
      </w:r>
      <w:r w:rsidRPr="009E68FF">
        <w:rPr>
          <w:rFonts w:cs="Arial"/>
          <w:sz w:val="22"/>
        </w:rPr>
        <w:t>kumanomidou-kouichi@edu.pref.kagoshima.jp</w:t>
      </w:r>
      <w:r>
        <w:rPr>
          <w:rFonts w:cs="Times New Roman" w:hint="eastAsia"/>
          <w:szCs w:val="21"/>
        </w:rPr>
        <w:t>）</w:t>
      </w:r>
    </w:p>
    <w:p w:rsidR="0041360B" w:rsidRDefault="00365419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別紙様式１</w:t>
      </w:r>
    </w:p>
    <w:p w:rsidR="00365419" w:rsidRDefault="00365419" w:rsidP="00365419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令和２年　　月　　日</w:t>
      </w:r>
    </w:p>
    <w:p w:rsidR="00365419" w:rsidRDefault="00365419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鹿児島県立鹿屋農業高等学校長　殿</w:t>
      </w:r>
    </w:p>
    <w:p w:rsidR="00365419" w:rsidRDefault="00365419" w:rsidP="00B2404B">
      <w:pPr>
        <w:rPr>
          <w:rFonts w:cs="Times New Roman"/>
          <w:szCs w:val="21"/>
        </w:rPr>
      </w:pPr>
    </w:p>
    <w:p w:rsidR="00365419" w:rsidRDefault="00365419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  <w:r w:rsidRPr="00365419">
        <w:rPr>
          <w:rFonts w:cs="Times New Roman" w:hint="eastAsia"/>
          <w:szCs w:val="21"/>
          <w:u w:val="single"/>
        </w:rPr>
        <w:t xml:space="preserve">　　　　　　　　　　　　　</w:t>
      </w:r>
      <w:r>
        <w:rPr>
          <w:rFonts w:cs="Times New Roman" w:hint="eastAsia"/>
          <w:szCs w:val="21"/>
        </w:rPr>
        <w:t>中学校</w:t>
      </w:r>
    </w:p>
    <w:p w:rsidR="00365419" w:rsidRDefault="00365419" w:rsidP="00365419">
      <w:pPr>
        <w:ind w:firstLineChars="3100" w:firstLine="597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校長　　　　　　　　　　　　　　　</w:t>
      </w:r>
      <w:r w:rsidRPr="00365419">
        <w:rPr>
          <w:rFonts w:cs="Times New Roman" w:hint="eastAsia"/>
          <w:szCs w:val="21"/>
          <w:bdr w:val="single" w:sz="4" w:space="0" w:color="auto"/>
        </w:rPr>
        <w:t>印</w:t>
      </w:r>
    </w:p>
    <w:p w:rsidR="00365419" w:rsidRDefault="00365419" w:rsidP="00B2404B">
      <w:pPr>
        <w:rPr>
          <w:rFonts w:cs="Times New Roman"/>
          <w:szCs w:val="21"/>
        </w:rPr>
      </w:pPr>
    </w:p>
    <w:p w:rsidR="00365419" w:rsidRPr="00F5189A" w:rsidRDefault="00365419" w:rsidP="0036541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89A">
        <w:rPr>
          <w:rFonts w:ascii="ＭＳ ゴシック" w:eastAsia="ＭＳ ゴシック" w:hAnsi="ＭＳ ゴシック" w:hint="eastAsia"/>
          <w:sz w:val="24"/>
          <w:szCs w:val="24"/>
        </w:rPr>
        <w:t>令和２年度鹿屋農業高等学校自営者養成学科体験入学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参加</w:t>
      </w:r>
      <w:r w:rsidR="00770031">
        <w:rPr>
          <w:rFonts w:ascii="ＭＳ ゴシック" w:eastAsia="ＭＳ ゴシック" w:hAnsi="ＭＳ ゴシック" w:hint="eastAsia"/>
          <w:sz w:val="24"/>
          <w:szCs w:val="24"/>
        </w:rPr>
        <w:t>報告</w:t>
      </w:r>
      <w:r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365419" w:rsidRDefault="004B36D6" w:rsidP="004B36D6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記載者（　　　　　　　　　　　　　　　）</w:t>
      </w: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426"/>
        <w:gridCol w:w="1984"/>
        <w:gridCol w:w="566"/>
        <w:gridCol w:w="562"/>
        <w:gridCol w:w="563"/>
        <w:gridCol w:w="563"/>
        <w:gridCol w:w="563"/>
        <w:gridCol w:w="567"/>
        <w:gridCol w:w="709"/>
        <w:gridCol w:w="709"/>
        <w:gridCol w:w="567"/>
        <w:gridCol w:w="992"/>
        <w:gridCol w:w="1577"/>
      </w:tblGrid>
      <w:tr w:rsidR="001D25D4" w:rsidTr="001D25D4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25D4" w:rsidRDefault="001D25D4" w:rsidP="007920B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1D25D4" w:rsidRPr="00700864" w:rsidRDefault="001D25D4" w:rsidP="007920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0864">
              <w:rPr>
                <w:rFonts w:cs="Times New Roman" w:hint="eastAsia"/>
                <w:sz w:val="18"/>
                <w:szCs w:val="18"/>
              </w:rPr>
              <w:t>ふりがな</w:t>
            </w:r>
          </w:p>
          <w:p w:rsidR="001D25D4" w:rsidRDefault="001D25D4" w:rsidP="007920B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氏</w:t>
            </w:r>
            <w:r>
              <w:rPr>
                <w:rFonts w:cs="Times New Roman" w:hint="eastAsia"/>
                <w:szCs w:val="21"/>
              </w:rPr>
              <w:t xml:space="preserve">　　</w:t>
            </w:r>
            <w:r>
              <w:rPr>
                <w:rFonts w:cs="Times New Roman"/>
                <w:szCs w:val="21"/>
              </w:rPr>
              <w:t>名</w:t>
            </w:r>
          </w:p>
        </w:tc>
        <w:tc>
          <w:tcPr>
            <w:tcW w:w="566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1D25D4" w:rsidRDefault="001D25D4" w:rsidP="007920B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1D25D4" w:rsidRDefault="001D25D4" w:rsidP="007920B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体験学習</w:t>
            </w:r>
          </w:p>
          <w:p w:rsidR="001D25D4" w:rsidRDefault="001D25D4" w:rsidP="007920B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①</w:t>
            </w:r>
          </w:p>
        </w:tc>
        <w:tc>
          <w:tcPr>
            <w:tcW w:w="1126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1D25D4" w:rsidRDefault="001D25D4" w:rsidP="007920B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体験学習</w:t>
            </w:r>
          </w:p>
          <w:p w:rsidR="001D25D4" w:rsidRDefault="001D25D4" w:rsidP="007920B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②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1D25D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保険加入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1D25D4" w:rsidRDefault="001D25D4" w:rsidP="001D25D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25日</w:t>
            </w:r>
          </w:p>
          <w:p w:rsidR="001D25D4" w:rsidRDefault="001D25D4" w:rsidP="001D25D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(火)</w:t>
            </w:r>
          </w:p>
          <w:p w:rsidR="001D25D4" w:rsidRDefault="001D25D4" w:rsidP="001D25D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前泊</w:t>
            </w:r>
          </w:p>
          <w:p w:rsidR="001D25D4" w:rsidRDefault="001D25D4" w:rsidP="001D25D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1D25D4" w:rsidRDefault="001D25D4" w:rsidP="001D25D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</w:t>
            </w:r>
            <w:r>
              <w:rPr>
                <w:rFonts w:cs="Times New Roman"/>
                <w:szCs w:val="21"/>
              </w:rPr>
              <w:t>6</w:t>
            </w:r>
            <w:r>
              <w:rPr>
                <w:rFonts w:cs="Times New Roman" w:hint="eastAsia"/>
                <w:szCs w:val="21"/>
              </w:rPr>
              <w:t>日</w:t>
            </w:r>
          </w:p>
          <w:p w:rsidR="001D25D4" w:rsidRDefault="001D25D4" w:rsidP="001D25D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(水)</w:t>
            </w:r>
          </w:p>
          <w:p w:rsidR="001D25D4" w:rsidRDefault="001D25D4" w:rsidP="001D25D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後泊</w:t>
            </w:r>
          </w:p>
          <w:p w:rsidR="001D25D4" w:rsidRDefault="001D25D4" w:rsidP="001D25D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1D25D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農場見学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25D4" w:rsidRDefault="001D25D4" w:rsidP="001D25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25D4">
              <w:rPr>
                <w:rFonts w:cs="Times New Roman" w:hint="eastAsia"/>
                <w:sz w:val="20"/>
                <w:szCs w:val="20"/>
              </w:rPr>
              <w:t>部活動</w:t>
            </w:r>
          </w:p>
          <w:p w:rsidR="001D25D4" w:rsidRPr="001D25D4" w:rsidRDefault="001D25D4" w:rsidP="001D25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25D4">
              <w:rPr>
                <w:rFonts w:cs="Times New Roman" w:hint="eastAsia"/>
                <w:sz w:val="20"/>
                <w:szCs w:val="20"/>
              </w:rPr>
              <w:t>見学</w:t>
            </w:r>
          </w:p>
        </w:tc>
        <w:tc>
          <w:tcPr>
            <w:tcW w:w="157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7920B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緊急連絡先</w:t>
            </w:r>
          </w:p>
          <w:p w:rsidR="001D25D4" w:rsidRDefault="001D25D4" w:rsidP="001D25D4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(保護者連絡先)</w:t>
            </w:r>
          </w:p>
        </w:tc>
      </w:tr>
      <w:tr w:rsidR="001D25D4" w:rsidTr="001D25D4">
        <w:trPr>
          <w:trHeight w:val="396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w w:val="66"/>
                <w:szCs w:val="21"/>
              </w:rPr>
            </w:pPr>
            <w:r w:rsidRPr="003E482B">
              <w:rPr>
                <w:rFonts w:cs="Times New Roman" w:hint="eastAsia"/>
                <w:w w:val="66"/>
                <w:szCs w:val="21"/>
              </w:rPr>
              <w:t>第１</w:t>
            </w:r>
          </w:p>
          <w:p w:rsidR="001D25D4" w:rsidRPr="003E482B" w:rsidRDefault="001D25D4" w:rsidP="003E482B">
            <w:pPr>
              <w:jc w:val="center"/>
              <w:rPr>
                <w:rFonts w:cs="Times New Roman"/>
                <w:w w:val="66"/>
                <w:szCs w:val="21"/>
              </w:rPr>
            </w:pPr>
            <w:r w:rsidRPr="003E482B">
              <w:rPr>
                <w:rFonts w:cs="Times New Roman" w:hint="eastAsia"/>
                <w:w w:val="66"/>
                <w:szCs w:val="21"/>
              </w:rPr>
              <w:t>希望</w:t>
            </w:r>
          </w:p>
        </w:tc>
        <w:tc>
          <w:tcPr>
            <w:tcW w:w="563" w:type="dxa"/>
            <w:tcBorders>
              <w:lef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w w:val="66"/>
                <w:szCs w:val="21"/>
              </w:rPr>
            </w:pPr>
            <w:r w:rsidRPr="003E482B">
              <w:rPr>
                <w:rFonts w:cs="Times New Roman" w:hint="eastAsia"/>
                <w:w w:val="66"/>
                <w:szCs w:val="21"/>
              </w:rPr>
              <w:t>第２</w:t>
            </w:r>
          </w:p>
          <w:p w:rsidR="001D25D4" w:rsidRPr="003E482B" w:rsidRDefault="001D25D4" w:rsidP="003E482B">
            <w:pPr>
              <w:jc w:val="center"/>
              <w:rPr>
                <w:rFonts w:cs="Times New Roman"/>
                <w:w w:val="66"/>
                <w:szCs w:val="21"/>
              </w:rPr>
            </w:pPr>
            <w:r w:rsidRPr="003E482B">
              <w:rPr>
                <w:rFonts w:cs="Times New Roman" w:hint="eastAsia"/>
                <w:w w:val="66"/>
                <w:szCs w:val="21"/>
              </w:rPr>
              <w:t>希望</w:t>
            </w: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w w:val="66"/>
                <w:szCs w:val="21"/>
              </w:rPr>
            </w:pPr>
            <w:r w:rsidRPr="003E482B">
              <w:rPr>
                <w:rFonts w:cs="Times New Roman" w:hint="eastAsia"/>
                <w:w w:val="66"/>
                <w:szCs w:val="21"/>
              </w:rPr>
              <w:t>第１</w:t>
            </w:r>
          </w:p>
          <w:p w:rsidR="001D25D4" w:rsidRPr="003E482B" w:rsidRDefault="001D25D4" w:rsidP="003E482B">
            <w:pPr>
              <w:jc w:val="center"/>
              <w:rPr>
                <w:rFonts w:cs="Times New Roman"/>
                <w:w w:val="66"/>
                <w:szCs w:val="21"/>
              </w:rPr>
            </w:pPr>
            <w:r w:rsidRPr="003E482B">
              <w:rPr>
                <w:rFonts w:cs="Times New Roman" w:hint="eastAsia"/>
                <w:w w:val="66"/>
                <w:szCs w:val="21"/>
              </w:rPr>
              <w:t>希望</w:t>
            </w:r>
          </w:p>
        </w:tc>
        <w:tc>
          <w:tcPr>
            <w:tcW w:w="56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w w:val="66"/>
                <w:szCs w:val="21"/>
              </w:rPr>
            </w:pPr>
            <w:r w:rsidRPr="003E482B">
              <w:rPr>
                <w:rFonts w:cs="Times New Roman" w:hint="eastAsia"/>
                <w:w w:val="66"/>
                <w:szCs w:val="21"/>
              </w:rPr>
              <w:t>第２</w:t>
            </w:r>
          </w:p>
          <w:p w:rsidR="001D25D4" w:rsidRPr="003E482B" w:rsidRDefault="001D25D4" w:rsidP="003E482B">
            <w:pPr>
              <w:jc w:val="center"/>
              <w:rPr>
                <w:rFonts w:cs="Times New Roman"/>
                <w:w w:val="66"/>
                <w:szCs w:val="21"/>
              </w:rPr>
            </w:pPr>
            <w:r w:rsidRPr="003E482B">
              <w:rPr>
                <w:rFonts w:cs="Times New Roman" w:hint="eastAsia"/>
                <w:w w:val="66"/>
                <w:szCs w:val="21"/>
              </w:rPr>
              <w:t>希望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7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1D25D4" w:rsidTr="001D25D4">
        <w:trPr>
          <w:trHeight w:val="453"/>
        </w:trPr>
        <w:tc>
          <w:tcPr>
            <w:tcW w:w="42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例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1D25D4" w:rsidRDefault="001D25D4" w:rsidP="007A5FBD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25D4" w:rsidRPr="003E482B">
                    <w:rPr>
                      <w:rFonts w:cs="Times New Roman"/>
                      <w:sz w:val="10"/>
                      <w:szCs w:val="21"/>
                    </w:rPr>
                    <w:t>かのや</w:t>
                  </w:r>
                </w:rt>
                <w:rubyBase>
                  <w:r w:rsidR="001D25D4">
                    <w:rPr>
                      <w:rFonts w:cs="Times New Roman"/>
                      <w:szCs w:val="21"/>
                    </w:rPr>
                    <w:t>鹿屋</w:t>
                  </w:r>
                </w:rubyBase>
              </w:ruby>
            </w:r>
            <w:r>
              <w:rPr>
                <w:rFonts w:cs="Times New Roman" w:hint="eastAsia"/>
                <w:szCs w:val="21"/>
              </w:rPr>
              <w:t xml:space="preserve">　</w:t>
            </w:r>
            <w:r w:rsidR="007A5FBD">
              <w:rPr>
                <w:rFonts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5FBD" w:rsidRPr="007A5FBD">
                    <w:rPr>
                      <w:rFonts w:cs="Times New Roman"/>
                      <w:sz w:val="10"/>
                      <w:szCs w:val="21"/>
                    </w:rPr>
                    <w:t>はなこ</w:t>
                  </w:r>
                </w:rt>
                <w:rubyBase>
                  <w:r w:rsidR="007A5FBD">
                    <w:rPr>
                      <w:rFonts w:cs="Times New Roman"/>
                      <w:szCs w:val="21"/>
                    </w:rPr>
                    <w:t>花子</w:t>
                  </w:r>
                </w:rubyBase>
              </w:ruby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5D4" w:rsidRDefault="007A5FBD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女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</w:t>
            </w:r>
          </w:p>
        </w:tc>
        <w:tc>
          <w:tcPr>
            <w:tcW w:w="563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５</w:t>
            </w:r>
          </w:p>
        </w:tc>
        <w:tc>
          <w:tcPr>
            <w:tcW w:w="563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８</w:t>
            </w:r>
          </w:p>
        </w:tc>
        <w:tc>
          <w:tcPr>
            <w:tcW w:w="56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９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5D4" w:rsidRDefault="007A5FBD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和太鼓</w:t>
            </w:r>
          </w:p>
        </w:tc>
        <w:tc>
          <w:tcPr>
            <w:tcW w:w="1577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090-</w:t>
            </w:r>
            <w:r>
              <w:rPr>
                <w:rFonts w:cs="Times New Roman"/>
                <w:szCs w:val="21"/>
              </w:rPr>
              <w:t>****-****</w:t>
            </w:r>
          </w:p>
        </w:tc>
      </w:tr>
      <w:tr w:rsidR="001D25D4" w:rsidTr="001D25D4">
        <w:trPr>
          <w:trHeight w:val="453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1D25D4" w:rsidTr="001D25D4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２</w:t>
            </w:r>
          </w:p>
        </w:tc>
        <w:tc>
          <w:tcPr>
            <w:tcW w:w="1984" w:type="dxa"/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1D25D4" w:rsidTr="001D25D4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３</w:t>
            </w:r>
          </w:p>
        </w:tc>
        <w:tc>
          <w:tcPr>
            <w:tcW w:w="1984" w:type="dxa"/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1D25D4" w:rsidTr="001D25D4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４</w:t>
            </w:r>
          </w:p>
        </w:tc>
        <w:tc>
          <w:tcPr>
            <w:tcW w:w="1984" w:type="dxa"/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1D25D4" w:rsidTr="001D25D4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５</w:t>
            </w:r>
          </w:p>
        </w:tc>
        <w:tc>
          <w:tcPr>
            <w:tcW w:w="1984" w:type="dxa"/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1D25D4" w:rsidTr="001D25D4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６</w:t>
            </w:r>
          </w:p>
        </w:tc>
        <w:tc>
          <w:tcPr>
            <w:tcW w:w="1984" w:type="dxa"/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1D25D4" w:rsidTr="001D25D4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７</w:t>
            </w:r>
          </w:p>
        </w:tc>
        <w:tc>
          <w:tcPr>
            <w:tcW w:w="1984" w:type="dxa"/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1D25D4" w:rsidTr="001D25D4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８</w:t>
            </w:r>
          </w:p>
        </w:tc>
        <w:tc>
          <w:tcPr>
            <w:tcW w:w="1984" w:type="dxa"/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1D25D4" w:rsidTr="001D25D4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９</w:t>
            </w:r>
          </w:p>
        </w:tc>
        <w:tc>
          <w:tcPr>
            <w:tcW w:w="1984" w:type="dxa"/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1D25D4" w:rsidTr="001D25D4">
        <w:trPr>
          <w:trHeight w:val="453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25D4" w:rsidRDefault="001D25D4" w:rsidP="006F498B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7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25D4" w:rsidRDefault="001D25D4" w:rsidP="003E482B">
            <w:pPr>
              <w:jc w:val="center"/>
              <w:rPr>
                <w:rFonts w:cs="Times New Roman"/>
                <w:szCs w:val="21"/>
              </w:rPr>
            </w:pPr>
          </w:p>
        </w:tc>
      </w:tr>
    </w:tbl>
    <w:p w:rsidR="00365419" w:rsidRDefault="007920B5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（１）氏名はふりがなも記入してください。</w:t>
      </w:r>
    </w:p>
    <w:p w:rsidR="007920B5" w:rsidRDefault="007920B5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（２）性別は必ず記入してください。</w:t>
      </w:r>
    </w:p>
    <w:p w:rsidR="007920B5" w:rsidRDefault="007920B5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（３）体験学習①は下の１～５，体験学習②は６～10</w:t>
      </w:r>
      <w:r w:rsidR="003E482B">
        <w:rPr>
          <w:rFonts w:cs="Times New Roman" w:hint="eastAsia"/>
          <w:szCs w:val="21"/>
        </w:rPr>
        <w:t>から，第１希望と第２希望をそれぞれ</w:t>
      </w:r>
      <w:r w:rsidR="004B36D6">
        <w:rPr>
          <w:rFonts w:cs="Times New Roman" w:hint="eastAsia"/>
          <w:szCs w:val="21"/>
        </w:rPr>
        <w:t>記入してください。</w:t>
      </w:r>
    </w:p>
    <w:p w:rsidR="006138AA" w:rsidRPr="00A51927" w:rsidRDefault="006138AA" w:rsidP="004B36D6">
      <w:pPr>
        <w:ind w:firstLineChars="400" w:firstLine="771"/>
        <w:rPr>
          <w:rFonts w:cs="Times New Roman"/>
          <w:szCs w:val="21"/>
        </w:rPr>
      </w:pPr>
      <w:r w:rsidRPr="00A51927">
        <w:rPr>
          <w:rFonts w:cs="Times New Roman" w:hint="eastAsia"/>
          <w:szCs w:val="21"/>
        </w:rPr>
        <w:t>体験学習①</w:t>
      </w:r>
      <w:r>
        <w:rPr>
          <w:rFonts w:cs="Times New Roman" w:hint="eastAsia"/>
          <w:szCs w:val="21"/>
        </w:rPr>
        <w:t xml:space="preserve">　　　　　　　　　　　　　　</w:t>
      </w:r>
      <w:r w:rsidRPr="00A51927">
        <w:rPr>
          <w:rFonts w:cs="Times New Roman" w:hint="eastAsia"/>
          <w:szCs w:val="21"/>
        </w:rPr>
        <w:t>体験学習②</w:t>
      </w:r>
    </w:p>
    <w:p w:rsidR="006138AA" w:rsidRPr="00A51927" w:rsidRDefault="007920B5" w:rsidP="004B36D6">
      <w:pPr>
        <w:ind w:firstLineChars="500" w:firstLine="964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１</w:t>
      </w:r>
      <w:r w:rsidR="006138AA" w:rsidRPr="00A51927">
        <w:rPr>
          <w:rFonts w:cs="Times New Roman" w:hint="eastAsia"/>
          <w:szCs w:val="21"/>
        </w:rPr>
        <w:t xml:space="preserve">　おいしいお茶の作り方（</w:t>
      </w:r>
      <w:r w:rsidR="006138AA">
        <w:rPr>
          <w:rFonts w:cs="Times New Roman" w:hint="eastAsia"/>
          <w:szCs w:val="21"/>
        </w:rPr>
        <w:t>農業</w:t>
      </w:r>
      <w:r w:rsidR="006138AA" w:rsidRPr="00A51927">
        <w:rPr>
          <w:rFonts w:cs="Times New Roman" w:hint="eastAsia"/>
          <w:szCs w:val="21"/>
        </w:rPr>
        <w:t>）</w:t>
      </w:r>
      <w:r w:rsidR="006138AA">
        <w:rPr>
          <w:rFonts w:cs="Times New Roman" w:hint="eastAsia"/>
          <w:szCs w:val="21"/>
        </w:rPr>
        <w:t xml:space="preserve">　　　　</w:t>
      </w:r>
      <w:r>
        <w:rPr>
          <w:rFonts w:cs="Times New Roman" w:hint="eastAsia"/>
          <w:szCs w:val="21"/>
        </w:rPr>
        <w:t>６</w:t>
      </w:r>
      <w:r w:rsidR="006138AA" w:rsidRPr="00A51927">
        <w:rPr>
          <w:rFonts w:cs="Times New Roman" w:hint="eastAsia"/>
          <w:szCs w:val="21"/>
        </w:rPr>
        <w:t xml:space="preserve">　フルーツを増やして食べよう（</w:t>
      </w:r>
      <w:r w:rsidR="006138AA">
        <w:rPr>
          <w:rFonts w:cs="Times New Roman" w:hint="eastAsia"/>
          <w:szCs w:val="21"/>
        </w:rPr>
        <w:t>園芸</w:t>
      </w:r>
      <w:r w:rsidR="006138AA" w:rsidRPr="00A51927">
        <w:rPr>
          <w:rFonts w:cs="Times New Roman" w:hint="eastAsia"/>
          <w:szCs w:val="21"/>
        </w:rPr>
        <w:t>）</w:t>
      </w:r>
    </w:p>
    <w:p w:rsidR="006138AA" w:rsidRPr="00A51927" w:rsidRDefault="007920B5" w:rsidP="004B36D6">
      <w:pPr>
        <w:ind w:firstLineChars="500" w:firstLine="964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２</w:t>
      </w:r>
      <w:r w:rsidR="006138AA" w:rsidRPr="00A51927">
        <w:rPr>
          <w:rFonts w:cs="Times New Roman" w:hint="eastAsia"/>
          <w:szCs w:val="21"/>
        </w:rPr>
        <w:t xml:space="preserve">　田んぼで学ぼう（</w:t>
      </w:r>
      <w:r w:rsidR="006138AA">
        <w:rPr>
          <w:rFonts w:cs="Times New Roman" w:hint="eastAsia"/>
          <w:szCs w:val="21"/>
        </w:rPr>
        <w:t>農業</w:t>
      </w:r>
      <w:r w:rsidR="006138AA" w:rsidRPr="00A51927">
        <w:rPr>
          <w:rFonts w:cs="Times New Roman" w:hint="eastAsia"/>
          <w:szCs w:val="21"/>
        </w:rPr>
        <w:t>）</w:t>
      </w:r>
      <w:r w:rsidR="006138AA">
        <w:rPr>
          <w:rFonts w:cs="Times New Roman" w:hint="eastAsia"/>
          <w:szCs w:val="21"/>
        </w:rPr>
        <w:t xml:space="preserve">　　　　　　　</w:t>
      </w:r>
      <w:r>
        <w:rPr>
          <w:rFonts w:cs="Times New Roman" w:hint="eastAsia"/>
          <w:szCs w:val="21"/>
        </w:rPr>
        <w:t>７</w:t>
      </w:r>
      <w:r w:rsidR="006138AA" w:rsidRPr="00A51927">
        <w:rPr>
          <w:rFonts w:cs="Times New Roman" w:hint="eastAsia"/>
          <w:szCs w:val="21"/>
        </w:rPr>
        <w:t xml:space="preserve">　新鮮野菜の収穫＆試食（</w:t>
      </w:r>
      <w:r w:rsidR="006138AA">
        <w:rPr>
          <w:rFonts w:cs="Times New Roman" w:hint="eastAsia"/>
          <w:szCs w:val="21"/>
        </w:rPr>
        <w:t>農業</w:t>
      </w:r>
      <w:r w:rsidR="006138AA" w:rsidRPr="00A51927">
        <w:rPr>
          <w:rFonts w:cs="Times New Roman" w:hint="eastAsia"/>
          <w:szCs w:val="21"/>
        </w:rPr>
        <w:t>）</w:t>
      </w:r>
    </w:p>
    <w:p w:rsidR="006138AA" w:rsidRPr="00A51927" w:rsidRDefault="007920B5" w:rsidP="004B36D6">
      <w:pPr>
        <w:ind w:firstLineChars="500" w:firstLine="964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３</w:t>
      </w:r>
      <w:r w:rsidR="006138AA" w:rsidRPr="00A51927">
        <w:rPr>
          <w:rFonts w:cs="Times New Roman" w:hint="eastAsia"/>
          <w:szCs w:val="21"/>
        </w:rPr>
        <w:t xml:space="preserve">　採卵鶏・犬の飼育管理（</w:t>
      </w:r>
      <w:r w:rsidR="006138AA">
        <w:rPr>
          <w:rFonts w:cs="Times New Roman" w:hint="eastAsia"/>
          <w:szCs w:val="21"/>
        </w:rPr>
        <w:t>畜産</w:t>
      </w:r>
      <w:r w:rsidR="006138AA" w:rsidRPr="00A51927">
        <w:rPr>
          <w:rFonts w:cs="Times New Roman" w:hint="eastAsia"/>
          <w:szCs w:val="21"/>
        </w:rPr>
        <w:t>）</w:t>
      </w:r>
      <w:r w:rsidR="006138AA">
        <w:rPr>
          <w:rFonts w:cs="Times New Roman" w:hint="eastAsia"/>
          <w:szCs w:val="21"/>
        </w:rPr>
        <w:t xml:space="preserve">　　　　</w:t>
      </w:r>
      <w:r>
        <w:rPr>
          <w:rFonts w:cs="Times New Roman" w:hint="eastAsia"/>
          <w:szCs w:val="21"/>
        </w:rPr>
        <w:t>８</w:t>
      </w:r>
      <w:r w:rsidR="006138AA" w:rsidRPr="00A51927">
        <w:rPr>
          <w:rFonts w:cs="Times New Roman" w:hint="eastAsia"/>
          <w:szCs w:val="21"/>
        </w:rPr>
        <w:t xml:space="preserve">　牛の体のしくみと乳しぼり（</w:t>
      </w:r>
      <w:r w:rsidR="006138AA">
        <w:rPr>
          <w:rFonts w:cs="Times New Roman" w:hint="eastAsia"/>
          <w:szCs w:val="21"/>
        </w:rPr>
        <w:t>畜産）</w:t>
      </w:r>
    </w:p>
    <w:p w:rsidR="006138AA" w:rsidRPr="00A51927" w:rsidRDefault="007920B5" w:rsidP="004B36D6">
      <w:pPr>
        <w:ind w:firstLineChars="500" w:firstLine="964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４</w:t>
      </w:r>
      <w:r w:rsidR="006138AA" w:rsidRPr="00A51927">
        <w:rPr>
          <w:rFonts w:cs="Times New Roman" w:hint="eastAsia"/>
          <w:szCs w:val="21"/>
        </w:rPr>
        <w:t xml:space="preserve">　野菜の糖度を調べよう!!（</w:t>
      </w:r>
      <w:r w:rsidR="006138AA">
        <w:rPr>
          <w:rFonts w:cs="Times New Roman" w:hint="eastAsia"/>
          <w:szCs w:val="21"/>
        </w:rPr>
        <w:t>園芸</w:t>
      </w:r>
      <w:r w:rsidR="006138AA" w:rsidRPr="00A51927">
        <w:rPr>
          <w:rFonts w:cs="Times New Roman" w:hint="eastAsia"/>
          <w:szCs w:val="21"/>
        </w:rPr>
        <w:t>）</w:t>
      </w:r>
      <w:r w:rsidR="006138AA">
        <w:rPr>
          <w:rFonts w:cs="Times New Roman" w:hint="eastAsia"/>
          <w:szCs w:val="21"/>
        </w:rPr>
        <w:t xml:space="preserve">　　　</w:t>
      </w:r>
      <w:r>
        <w:rPr>
          <w:rFonts w:cs="Times New Roman" w:hint="eastAsia"/>
          <w:szCs w:val="21"/>
        </w:rPr>
        <w:t>９</w:t>
      </w:r>
      <w:r w:rsidR="006138AA" w:rsidRPr="00A51927">
        <w:rPr>
          <w:rFonts w:cs="Times New Roman" w:hint="eastAsia"/>
          <w:szCs w:val="21"/>
        </w:rPr>
        <w:t xml:space="preserve">　トラクタの運転操作（</w:t>
      </w:r>
      <w:r w:rsidR="006138AA">
        <w:rPr>
          <w:rFonts w:cs="Times New Roman" w:hint="eastAsia"/>
          <w:szCs w:val="21"/>
        </w:rPr>
        <w:t>農業</w:t>
      </w:r>
      <w:r w:rsidR="006138AA" w:rsidRPr="00A51927">
        <w:rPr>
          <w:rFonts w:cs="Times New Roman" w:hint="eastAsia"/>
          <w:szCs w:val="21"/>
        </w:rPr>
        <w:t>基礎）</w:t>
      </w:r>
    </w:p>
    <w:p w:rsidR="006138AA" w:rsidRDefault="007920B5" w:rsidP="004B36D6">
      <w:pPr>
        <w:ind w:firstLineChars="500" w:firstLine="964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５</w:t>
      </w:r>
      <w:r w:rsidR="006138AA" w:rsidRPr="00A51927">
        <w:rPr>
          <w:rFonts w:cs="Times New Roman" w:hint="eastAsia"/>
          <w:szCs w:val="21"/>
        </w:rPr>
        <w:t xml:space="preserve">　花の育て方・楽しみ方（</w:t>
      </w:r>
      <w:r w:rsidR="006138AA">
        <w:rPr>
          <w:rFonts w:cs="Times New Roman" w:hint="eastAsia"/>
          <w:szCs w:val="21"/>
        </w:rPr>
        <w:t>園芸</w:t>
      </w:r>
      <w:r w:rsidR="006138AA" w:rsidRPr="00A51927">
        <w:rPr>
          <w:rFonts w:cs="Times New Roman" w:hint="eastAsia"/>
          <w:szCs w:val="21"/>
        </w:rPr>
        <w:t>）</w:t>
      </w:r>
      <w:r w:rsidR="006138AA">
        <w:rPr>
          <w:rFonts w:cs="Times New Roman" w:hint="eastAsia"/>
          <w:szCs w:val="21"/>
        </w:rPr>
        <w:t xml:space="preserve">　　　　</w:t>
      </w:r>
      <w:r>
        <w:rPr>
          <w:rFonts w:cs="Times New Roman" w:hint="eastAsia"/>
          <w:szCs w:val="21"/>
        </w:rPr>
        <w:t>10</w:t>
      </w:r>
      <w:r w:rsidR="006138AA" w:rsidRPr="00A51927">
        <w:rPr>
          <w:rFonts w:cs="Times New Roman" w:hint="eastAsia"/>
          <w:szCs w:val="21"/>
        </w:rPr>
        <w:t xml:space="preserve">　植物を増やしてみよう（</w:t>
      </w:r>
      <w:r w:rsidR="006138AA">
        <w:rPr>
          <w:rFonts w:cs="Times New Roman" w:hint="eastAsia"/>
          <w:szCs w:val="21"/>
        </w:rPr>
        <w:t>園芸</w:t>
      </w:r>
      <w:r w:rsidR="006138AA" w:rsidRPr="00A51927">
        <w:rPr>
          <w:rFonts w:cs="Times New Roman" w:hint="eastAsia"/>
          <w:szCs w:val="21"/>
        </w:rPr>
        <w:t>）</w:t>
      </w:r>
    </w:p>
    <w:p w:rsidR="00365419" w:rsidRPr="006138AA" w:rsidRDefault="004B36D6" w:rsidP="004B36D6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（４）独立行政法人日本スポーツ振興センター災害共済給付制度に</w:t>
      </w:r>
      <w:r w:rsidRPr="004B36D6">
        <w:rPr>
          <w:rFonts w:cs="Times New Roman" w:hint="eastAsia"/>
          <w:szCs w:val="21"/>
          <w:u w:val="wave"/>
        </w:rPr>
        <w:t>加入していない生徒は×印</w:t>
      </w:r>
      <w:r>
        <w:rPr>
          <w:rFonts w:cs="Times New Roman" w:hint="eastAsia"/>
          <w:szCs w:val="21"/>
        </w:rPr>
        <w:t>を記入してください</w:t>
      </w:r>
      <w:r w:rsidR="006F498B">
        <w:rPr>
          <w:rFonts w:cs="Times New Roman" w:hint="eastAsia"/>
          <w:szCs w:val="21"/>
        </w:rPr>
        <w:t>（加入している場合は無記入で結構です）</w:t>
      </w:r>
      <w:r>
        <w:rPr>
          <w:rFonts w:cs="Times New Roman" w:hint="eastAsia"/>
          <w:szCs w:val="21"/>
        </w:rPr>
        <w:t>。</w:t>
      </w:r>
    </w:p>
    <w:p w:rsidR="00365419" w:rsidRDefault="004B36D6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（５）寮の宿泊を</w:t>
      </w:r>
      <w:r w:rsidRPr="004B36D6">
        <w:rPr>
          <w:rFonts w:cs="Times New Roman" w:hint="eastAsia"/>
          <w:szCs w:val="21"/>
          <w:u w:val="wave"/>
        </w:rPr>
        <w:t>希望する生徒は○印</w:t>
      </w:r>
      <w:r>
        <w:rPr>
          <w:rFonts w:cs="Times New Roman" w:hint="eastAsia"/>
          <w:szCs w:val="21"/>
        </w:rPr>
        <w:t>を記入してください</w:t>
      </w:r>
      <w:r w:rsidR="006F498B">
        <w:rPr>
          <w:rFonts w:cs="Times New Roman" w:hint="eastAsia"/>
          <w:szCs w:val="21"/>
        </w:rPr>
        <w:t>（希望しない場合は無記入で結構です）</w:t>
      </w:r>
      <w:r>
        <w:rPr>
          <w:rFonts w:cs="Times New Roman" w:hint="eastAsia"/>
          <w:szCs w:val="21"/>
        </w:rPr>
        <w:t>。</w:t>
      </w:r>
    </w:p>
    <w:p w:rsidR="001D25D4" w:rsidRDefault="001D25D4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（６）閉講式後の農場見学を希望する場合は○印，部活動見学を希望する場合は部活動名を記入してください。</w:t>
      </w:r>
    </w:p>
    <w:p w:rsidR="00365419" w:rsidRDefault="004B36D6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="001D25D4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）緊急連絡先は当日に連絡がとれる番号を記入してください。目的以外で一切使用しません。</w:t>
      </w:r>
    </w:p>
    <w:p w:rsidR="004D77EB" w:rsidRDefault="00770031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lastRenderedPageBreak/>
        <w:t>別紙様式２</w:t>
      </w:r>
    </w:p>
    <w:p w:rsidR="00770031" w:rsidRDefault="00770031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中学校で必要数印刷して，配布，回収してください。</w:t>
      </w:r>
    </w:p>
    <w:p w:rsidR="00770031" w:rsidRDefault="00AA1B15" w:rsidP="00770031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本様式は</w:t>
      </w:r>
      <w:r w:rsidR="00770031">
        <w:rPr>
          <w:rFonts w:cs="Times New Roman" w:hint="eastAsia"/>
          <w:szCs w:val="21"/>
        </w:rPr>
        <w:t>鹿屋農業高校に提出する必要はありません。</w:t>
      </w:r>
    </w:p>
    <w:p w:rsidR="00770031" w:rsidRDefault="00770031" w:rsidP="00B2404B">
      <w:pPr>
        <w:rPr>
          <w:rFonts w:cs="Times New Roman"/>
          <w:szCs w:val="21"/>
        </w:rPr>
      </w:pPr>
    </w:p>
    <w:p w:rsidR="00770031" w:rsidRPr="00F5189A" w:rsidRDefault="00770031" w:rsidP="0077003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89A">
        <w:rPr>
          <w:rFonts w:ascii="ＭＳ ゴシック" w:eastAsia="ＭＳ ゴシック" w:hAnsi="ＭＳ ゴシック" w:hint="eastAsia"/>
          <w:sz w:val="24"/>
          <w:szCs w:val="24"/>
        </w:rPr>
        <w:t>令和２年度鹿屋農業高等学校自営者養成学科体験入学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参加申込書</w:t>
      </w:r>
    </w:p>
    <w:p w:rsidR="00770031" w:rsidRPr="00770031" w:rsidRDefault="00770031" w:rsidP="00B2404B">
      <w:pPr>
        <w:rPr>
          <w:rFonts w:cs="Times New Roman"/>
          <w:szCs w:val="21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3212"/>
        <w:gridCol w:w="1379"/>
        <w:gridCol w:w="3212"/>
      </w:tblGrid>
      <w:tr w:rsidR="00815AA7" w:rsidRPr="00815AA7" w:rsidTr="00815AA7">
        <w:trPr>
          <w:trHeight w:val="208"/>
        </w:trPr>
        <w:tc>
          <w:tcPr>
            <w:tcW w:w="1490" w:type="dxa"/>
            <w:tcBorders>
              <w:bottom w:val="dashSmallGap" w:sz="4" w:space="0" w:color="auto"/>
            </w:tcBorders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firstLine="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ふりがな</w:t>
            </w:r>
          </w:p>
        </w:tc>
        <w:tc>
          <w:tcPr>
            <w:tcW w:w="3212" w:type="dxa"/>
            <w:tcBorders>
              <w:bottom w:val="dashSmallGap" w:sz="4" w:space="0" w:color="auto"/>
            </w:tcBorders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生年月日</w:t>
            </w:r>
          </w:p>
        </w:tc>
        <w:tc>
          <w:tcPr>
            <w:tcW w:w="3212" w:type="dxa"/>
            <w:vMerge w:val="restart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 xml:space="preserve">　平成　　年　　月　　日</w:t>
            </w:r>
          </w:p>
        </w:tc>
      </w:tr>
      <w:tr w:rsidR="00815AA7" w:rsidRPr="00815AA7" w:rsidTr="00815AA7">
        <w:trPr>
          <w:trHeight w:val="660"/>
        </w:trPr>
        <w:tc>
          <w:tcPr>
            <w:tcW w:w="1490" w:type="dxa"/>
            <w:tcBorders>
              <w:top w:val="dashSmallGap" w:sz="4" w:space="0" w:color="auto"/>
            </w:tcBorders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firstLine="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生徒氏名</w:t>
            </w:r>
          </w:p>
        </w:tc>
        <w:tc>
          <w:tcPr>
            <w:tcW w:w="3212" w:type="dxa"/>
            <w:tcBorders>
              <w:top w:val="dashSmallGap" w:sz="4" w:space="0" w:color="auto"/>
            </w:tcBorders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男・女</w:t>
            </w:r>
          </w:p>
        </w:tc>
        <w:tc>
          <w:tcPr>
            <w:tcW w:w="1379" w:type="dxa"/>
            <w:vMerge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212" w:type="dxa"/>
            <w:vMerge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815AA7" w:rsidRPr="00815AA7" w:rsidTr="00815AA7">
        <w:trPr>
          <w:trHeight w:val="557"/>
        </w:trPr>
        <w:tc>
          <w:tcPr>
            <w:tcW w:w="1490" w:type="dxa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保護者氏名</w:t>
            </w:r>
          </w:p>
        </w:tc>
        <w:tc>
          <w:tcPr>
            <w:tcW w:w="3212" w:type="dxa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緊急連絡先</w:t>
            </w:r>
          </w:p>
        </w:tc>
        <w:tc>
          <w:tcPr>
            <w:tcW w:w="3212" w:type="dxa"/>
            <w:vAlign w:val="center"/>
          </w:tcPr>
          <w:p w:rsidR="00815AA7" w:rsidRPr="00815AA7" w:rsidRDefault="00815AA7" w:rsidP="00815AA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770031" w:rsidRPr="00815AA7" w:rsidRDefault="00770031" w:rsidP="00B2404B">
      <w:pPr>
        <w:rPr>
          <w:rFonts w:cs="Times New Roman"/>
          <w:szCs w:val="21"/>
        </w:rPr>
      </w:pPr>
    </w:p>
    <w:p w:rsidR="00770031" w:rsidRDefault="00770031" w:rsidP="00B2404B">
      <w:pPr>
        <w:rPr>
          <w:rFonts w:cs="Times New Roman"/>
          <w:szCs w:val="21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6231"/>
      </w:tblGrid>
      <w:tr w:rsidR="00815AA7" w:rsidTr="00815AA7">
        <w:trPr>
          <w:trHeight w:val="587"/>
        </w:trPr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815AA7" w:rsidRPr="00815AA7" w:rsidRDefault="00815AA7" w:rsidP="00815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AA7">
              <w:rPr>
                <w:rFonts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1559" w:type="dxa"/>
            <w:tcBorders>
              <w:left w:val="dashSmallGap" w:sz="4" w:space="0" w:color="auto"/>
            </w:tcBorders>
            <w:vAlign w:val="center"/>
          </w:tcPr>
          <w:p w:rsidR="00815AA7" w:rsidRPr="00815AA7" w:rsidRDefault="00815AA7" w:rsidP="00815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AA7">
              <w:rPr>
                <w:rFonts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6231" w:type="dxa"/>
            <w:vAlign w:val="center"/>
          </w:tcPr>
          <w:p w:rsidR="00815AA7" w:rsidRPr="00815AA7" w:rsidRDefault="00815AA7" w:rsidP="00815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5AA7">
              <w:rPr>
                <w:rFonts w:cs="Times New Roman" w:hint="eastAsia"/>
                <w:sz w:val="24"/>
                <w:szCs w:val="24"/>
              </w:rPr>
              <w:t>体験学習</w:t>
            </w:r>
          </w:p>
        </w:tc>
      </w:tr>
      <w:tr w:rsidR="00815AA7" w:rsidTr="008E5A91">
        <w:trPr>
          <w:trHeight w:val="695"/>
        </w:trPr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815AA7" w:rsidRPr="00815AA7" w:rsidRDefault="00815AA7" w:rsidP="00815AA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left w:val="dashSmallGap" w:sz="4" w:space="0" w:color="auto"/>
            </w:tcBorders>
            <w:vAlign w:val="center"/>
          </w:tcPr>
          <w:p w:rsidR="00815AA7" w:rsidRPr="00815AA7" w:rsidRDefault="00815AA7" w:rsidP="00815AA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31" w:type="dxa"/>
            <w:vAlign w:val="center"/>
          </w:tcPr>
          <w:p w:rsidR="00923FB8" w:rsidRDefault="00923FB8" w:rsidP="008E5A91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体験学習①（午前）</w:t>
            </w:r>
          </w:p>
          <w:p w:rsidR="00815AA7" w:rsidRPr="00815AA7" w:rsidRDefault="00815AA7" w:rsidP="008E5A91">
            <w:pPr>
              <w:ind w:firstLineChars="100" w:firstLine="203"/>
              <w:rPr>
                <w:rFonts w:cs="Times New Roman"/>
                <w:sz w:val="22"/>
              </w:rPr>
            </w:pPr>
            <w:r w:rsidRPr="00815AA7">
              <w:rPr>
                <w:rFonts w:cs="Times New Roman" w:hint="eastAsia"/>
                <w:sz w:val="22"/>
              </w:rPr>
              <w:t>１　おいしいお茶の作り方（農業）</w:t>
            </w:r>
          </w:p>
          <w:p w:rsidR="00815AA7" w:rsidRPr="00815AA7" w:rsidRDefault="00815AA7" w:rsidP="008E5A91">
            <w:pPr>
              <w:ind w:firstLineChars="100" w:firstLine="203"/>
              <w:rPr>
                <w:rFonts w:cs="Times New Roman"/>
                <w:sz w:val="22"/>
              </w:rPr>
            </w:pPr>
            <w:r w:rsidRPr="00815AA7">
              <w:rPr>
                <w:rFonts w:cs="Times New Roman" w:hint="eastAsia"/>
                <w:sz w:val="22"/>
              </w:rPr>
              <w:t>２　田んぼで学ぼう（農業）</w:t>
            </w:r>
          </w:p>
          <w:p w:rsidR="00815AA7" w:rsidRPr="00815AA7" w:rsidRDefault="00815AA7" w:rsidP="008E5A91">
            <w:pPr>
              <w:ind w:firstLineChars="100" w:firstLine="203"/>
              <w:rPr>
                <w:rFonts w:cs="Times New Roman"/>
                <w:sz w:val="22"/>
              </w:rPr>
            </w:pPr>
            <w:r w:rsidRPr="00815AA7">
              <w:rPr>
                <w:rFonts w:cs="Times New Roman" w:hint="eastAsia"/>
                <w:sz w:val="22"/>
              </w:rPr>
              <w:t>３　採卵鶏・犬の飼育管理（畜産）</w:t>
            </w:r>
          </w:p>
          <w:p w:rsidR="00815AA7" w:rsidRPr="00815AA7" w:rsidRDefault="00815AA7" w:rsidP="008E5A91">
            <w:pPr>
              <w:ind w:firstLineChars="100" w:firstLine="203"/>
              <w:rPr>
                <w:rFonts w:cs="Times New Roman"/>
                <w:sz w:val="22"/>
              </w:rPr>
            </w:pPr>
            <w:r w:rsidRPr="00815AA7">
              <w:rPr>
                <w:rFonts w:cs="Times New Roman" w:hint="eastAsia"/>
                <w:sz w:val="22"/>
              </w:rPr>
              <w:t>４　野菜の糖度を調べよう!!（園芸）</w:t>
            </w:r>
          </w:p>
          <w:p w:rsidR="00815AA7" w:rsidRPr="00815AA7" w:rsidRDefault="00815AA7" w:rsidP="008E5A91">
            <w:pPr>
              <w:ind w:firstLineChars="100" w:firstLine="203"/>
              <w:rPr>
                <w:rFonts w:cs="Times New Roman"/>
                <w:sz w:val="22"/>
              </w:rPr>
            </w:pPr>
            <w:r w:rsidRPr="00815AA7">
              <w:rPr>
                <w:rFonts w:cs="Times New Roman" w:hint="eastAsia"/>
                <w:sz w:val="22"/>
              </w:rPr>
              <w:t>５　花の育て方・楽しみ方（園芸）</w:t>
            </w:r>
          </w:p>
        </w:tc>
      </w:tr>
      <w:tr w:rsidR="00815AA7" w:rsidTr="008E5A91">
        <w:trPr>
          <w:trHeight w:val="376"/>
        </w:trPr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815AA7" w:rsidRPr="00815AA7" w:rsidRDefault="00815AA7" w:rsidP="00815AA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left w:val="dashSmallGap" w:sz="4" w:space="0" w:color="auto"/>
            </w:tcBorders>
            <w:vAlign w:val="center"/>
          </w:tcPr>
          <w:p w:rsidR="00815AA7" w:rsidRPr="00815AA7" w:rsidRDefault="00815AA7" w:rsidP="00815AA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31" w:type="dxa"/>
            <w:vAlign w:val="center"/>
          </w:tcPr>
          <w:p w:rsidR="00923FB8" w:rsidRDefault="00923FB8" w:rsidP="008E5A91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体験学習②（午後）</w:t>
            </w:r>
          </w:p>
          <w:p w:rsidR="00815AA7" w:rsidRPr="00815AA7" w:rsidRDefault="00815AA7" w:rsidP="008E5A91">
            <w:pPr>
              <w:ind w:firstLineChars="100" w:firstLine="203"/>
              <w:rPr>
                <w:rFonts w:cs="Times New Roman"/>
                <w:sz w:val="22"/>
              </w:rPr>
            </w:pPr>
            <w:r w:rsidRPr="00815AA7">
              <w:rPr>
                <w:rFonts w:cs="Times New Roman" w:hint="eastAsia"/>
                <w:sz w:val="22"/>
              </w:rPr>
              <w:t>６　フルーツを増やして食べよう（園芸）</w:t>
            </w:r>
          </w:p>
          <w:p w:rsidR="00815AA7" w:rsidRPr="00815AA7" w:rsidRDefault="00815AA7" w:rsidP="008E5A91">
            <w:pPr>
              <w:ind w:firstLineChars="100" w:firstLine="203"/>
              <w:rPr>
                <w:rFonts w:cs="Times New Roman"/>
                <w:sz w:val="22"/>
              </w:rPr>
            </w:pPr>
            <w:r w:rsidRPr="00815AA7">
              <w:rPr>
                <w:rFonts w:cs="Times New Roman" w:hint="eastAsia"/>
                <w:sz w:val="22"/>
              </w:rPr>
              <w:t>７　新鮮野菜の収穫＆試食（農業）</w:t>
            </w:r>
          </w:p>
          <w:p w:rsidR="00815AA7" w:rsidRPr="00815AA7" w:rsidRDefault="00815AA7" w:rsidP="008E5A91">
            <w:pPr>
              <w:ind w:firstLineChars="100" w:firstLine="203"/>
              <w:rPr>
                <w:rFonts w:cs="Times New Roman"/>
                <w:sz w:val="22"/>
              </w:rPr>
            </w:pPr>
            <w:r w:rsidRPr="00815AA7">
              <w:rPr>
                <w:rFonts w:cs="Times New Roman" w:hint="eastAsia"/>
                <w:sz w:val="22"/>
              </w:rPr>
              <w:t>８　牛の体のしくみと乳しぼり（畜産）</w:t>
            </w:r>
          </w:p>
          <w:p w:rsidR="00815AA7" w:rsidRPr="00815AA7" w:rsidRDefault="00815AA7" w:rsidP="008E5A91">
            <w:pPr>
              <w:ind w:firstLineChars="100" w:firstLine="203"/>
              <w:rPr>
                <w:rFonts w:cs="Times New Roman"/>
                <w:sz w:val="22"/>
              </w:rPr>
            </w:pPr>
            <w:r w:rsidRPr="00815AA7">
              <w:rPr>
                <w:rFonts w:cs="Times New Roman" w:hint="eastAsia"/>
                <w:sz w:val="22"/>
              </w:rPr>
              <w:t>９　トラクタの運転操作（農業基礎）</w:t>
            </w:r>
          </w:p>
          <w:p w:rsidR="00815AA7" w:rsidRPr="00815AA7" w:rsidRDefault="00815AA7" w:rsidP="008E5A91">
            <w:pPr>
              <w:ind w:firstLineChars="100" w:firstLine="203"/>
              <w:rPr>
                <w:rFonts w:cs="Times New Roman"/>
                <w:sz w:val="22"/>
              </w:rPr>
            </w:pPr>
            <w:r w:rsidRPr="00815AA7">
              <w:rPr>
                <w:rFonts w:cs="Times New Roman" w:hint="eastAsia"/>
                <w:sz w:val="22"/>
              </w:rPr>
              <w:t>10　植物を増やしてみよう（園芸）</w:t>
            </w:r>
          </w:p>
        </w:tc>
      </w:tr>
    </w:tbl>
    <w:p w:rsidR="00770031" w:rsidRDefault="00923FB8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体験学習①は１～５，体験学習②は６～10，それぞれ第１希望と第２希望の数字を記入してください。</w:t>
      </w:r>
    </w:p>
    <w:p w:rsidR="00923FB8" w:rsidRDefault="00923FB8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必ず第２希望も記入してください。</w:t>
      </w:r>
    </w:p>
    <w:p w:rsidR="00770031" w:rsidRDefault="00770031" w:rsidP="00B2404B">
      <w:pPr>
        <w:rPr>
          <w:rFonts w:cs="Times New Roman"/>
          <w:szCs w:val="21"/>
        </w:rPr>
      </w:pPr>
    </w:p>
    <w:p w:rsidR="00770031" w:rsidRDefault="00770031" w:rsidP="00B2404B">
      <w:pPr>
        <w:rPr>
          <w:rFonts w:cs="Times New Roman"/>
          <w:szCs w:val="21"/>
        </w:rPr>
      </w:pPr>
    </w:p>
    <w:tbl>
      <w:tblPr>
        <w:tblStyle w:val="a5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953049" w:rsidTr="00A57CDF">
        <w:trPr>
          <w:trHeight w:val="832"/>
        </w:trPr>
        <w:tc>
          <w:tcPr>
            <w:tcW w:w="2338" w:type="dxa"/>
            <w:vAlign w:val="center"/>
          </w:tcPr>
          <w:p w:rsidR="00953049" w:rsidRDefault="00953049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８月２５日（火）</w:t>
            </w:r>
          </w:p>
          <w:p w:rsidR="00A57CDF" w:rsidRDefault="00A57CDF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（体験入学前日）</w:t>
            </w:r>
          </w:p>
          <w:p w:rsidR="00953049" w:rsidRDefault="00953049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寮の宿泊を希望します</w:t>
            </w:r>
          </w:p>
        </w:tc>
        <w:tc>
          <w:tcPr>
            <w:tcW w:w="2339" w:type="dxa"/>
            <w:vAlign w:val="center"/>
          </w:tcPr>
          <w:p w:rsidR="00953049" w:rsidRDefault="00953049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８月２６日（水）</w:t>
            </w:r>
          </w:p>
          <w:p w:rsidR="00A57CDF" w:rsidRDefault="00A57CDF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（体験入学終了後）</w:t>
            </w:r>
          </w:p>
          <w:p w:rsidR="00953049" w:rsidRDefault="00953049" w:rsidP="00923FB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寮の宿泊を希望します</w:t>
            </w:r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49" w:rsidRDefault="00A57CDF" w:rsidP="00A57CDF">
            <w:pPr>
              <w:widowControl/>
              <w:jc w:val="center"/>
            </w:pPr>
            <w:r>
              <w:rPr>
                <w:rFonts w:hint="eastAsia"/>
              </w:rPr>
              <w:t>農場見学を希望します</w:t>
            </w:r>
          </w:p>
          <w:p w:rsidR="00A57CDF" w:rsidRDefault="00A57CDF" w:rsidP="00A57CDF">
            <w:pPr>
              <w:widowControl/>
              <w:jc w:val="center"/>
            </w:pPr>
            <w:r>
              <w:rPr>
                <w:rFonts w:hint="eastAsia"/>
              </w:rPr>
              <w:t>（閉講式終了後）</w:t>
            </w:r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49" w:rsidRDefault="00A57CDF" w:rsidP="00A57CDF">
            <w:pPr>
              <w:widowControl/>
              <w:jc w:val="center"/>
            </w:pPr>
            <w:r>
              <w:rPr>
                <w:rFonts w:hint="eastAsia"/>
              </w:rPr>
              <w:t>部活動見学を希望します</w:t>
            </w:r>
          </w:p>
          <w:p w:rsidR="00A57CDF" w:rsidRDefault="00A57CDF" w:rsidP="00A57CDF">
            <w:pPr>
              <w:widowControl/>
              <w:jc w:val="center"/>
            </w:pPr>
            <w:r>
              <w:rPr>
                <w:rFonts w:hint="eastAsia"/>
              </w:rPr>
              <w:t>（閉講式終了後）</w:t>
            </w:r>
          </w:p>
        </w:tc>
      </w:tr>
      <w:tr w:rsidR="00953049" w:rsidTr="00A57CDF">
        <w:trPr>
          <w:trHeight w:val="987"/>
        </w:trPr>
        <w:tc>
          <w:tcPr>
            <w:tcW w:w="2338" w:type="dxa"/>
            <w:vAlign w:val="center"/>
          </w:tcPr>
          <w:p w:rsidR="00953049" w:rsidRDefault="00953049" w:rsidP="00923FB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953049" w:rsidRDefault="00953049" w:rsidP="00923FB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49" w:rsidRDefault="00953049" w:rsidP="00A57CDF">
            <w:pPr>
              <w:widowControl/>
              <w:jc w:val="center"/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049" w:rsidRDefault="00A57CDF" w:rsidP="00A57CDF">
            <w:pPr>
              <w:widowControl/>
              <w:rPr>
                <w:sz w:val="18"/>
                <w:szCs w:val="18"/>
              </w:rPr>
            </w:pPr>
            <w:r w:rsidRPr="00A57CDF">
              <w:rPr>
                <w:rFonts w:hint="eastAsia"/>
                <w:sz w:val="18"/>
                <w:szCs w:val="18"/>
              </w:rPr>
              <w:t>希望する部活動名</w:t>
            </w:r>
          </w:p>
          <w:p w:rsidR="00A57CDF" w:rsidRDefault="00A57CDF" w:rsidP="00A57CDF">
            <w:pPr>
              <w:widowControl/>
              <w:rPr>
                <w:szCs w:val="21"/>
              </w:rPr>
            </w:pPr>
          </w:p>
          <w:p w:rsidR="00A57CDF" w:rsidRPr="00A57CDF" w:rsidRDefault="00A57CDF" w:rsidP="00A57CDF">
            <w:pPr>
              <w:widowControl/>
              <w:rPr>
                <w:sz w:val="18"/>
                <w:szCs w:val="18"/>
              </w:rPr>
            </w:pPr>
          </w:p>
        </w:tc>
      </w:tr>
    </w:tbl>
    <w:p w:rsidR="00A57CDF" w:rsidRDefault="00A57CDF" w:rsidP="00A57CDF">
      <w:pPr>
        <w:ind w:leftChars="100" w:left="193"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それぞれ希望する場合は○印を記入してください。部活動見学を希望する場合は，部活動名を記入してください（希望しない場合は無記入で結構です）。</w:t>
      </w:r>
    </w:p>
    <w:p w:rsidR="009E7750" w:rsidRDefault="009E7750" w:rsidP="00A57CDF">
      <w:pPr>
        <w:ind w:firstLineChars="200" w:firstLine="38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寮宿泊</w:t>
      </w:r>
      <w:r w:rsidR="00A57CDF">
        <w:rPr>
          <w:rFonts w:cs="Times New Roman" w:hint="eastAsia"/>
          <w:szCs w:val="21"/>
        </w:rPr>
        <w:t>の対象は</w:t>
      </w:r>
      <w:r>
        <w:rPr>
          <w:rFonts w:cs="Times New Roman" w:hint="eastAsia"/>
          <w:szCs w:val="21"/>
        </w:rPr>
        <w:t>，遠隔地及び離島からの参加者のみです。</w:t>
      </w:r>
    </w:p>
    <w:p w:rsidR="009E7750" w:rsidRDefault="009E7750" w:rsidP="00B2404B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宿泊する場合は，宿泊に必要な携行品を準備してください（洗面用具，就寝時着用のジャージ　など）。</w:t>
      </w:r>
    </w:p>
    <w:p w:rsidR="00923FB8" w:rsidRDefault="009E7750" w:rsidP="009E7750">
      <w:pPr>
        <w:ind w:firstLineChars="200" w:firstLine="38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当日の夕食と翌日の朝食は寮で準備します。</w:t>
      </w:r>
    </w:p>
    <w:p w:rsidR="009E7750" w:rsidRDefault="009E7750" w:rsidP="00B2404B">
      <w:pPr>
        <w:rPr>
          <w:rFonts w:cs="Times New Roman"/>
          <w:szCs w:val="21"/>
        </w:rPr>
      </w:pPr>
    </w:p>
    <w:p w:rsidR="009E7750" w:rsidRPr="00AA1B15" w:rsidRDefault="009E7750" w:rsidP="00B2404B">
      <w:pPr>
        <w:rPr>
          <w:rFonts w:cs="Times New Roman"/>
          <w:szCs w:val="21"/>
        </w:rPr>
      </w:pPr>
    </w:p>
    <w:p w:rsidR="009E7750" w:rsidRPr="00AA1B15" w:rsidRDefault="009E7750" w:rsidP="009E7750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A1B15">
        <w:rPr>
          <w:rFonts w:ascii="Times New Roman" w:hAnsi="Times New Roman" w:cs="ＭＳ 明朝"/>
          <w:color w:val="000000"/>
          <w:kern w:val="0"/>
          <w:szCs w:val="21"/>
        </w:rPr>
        <w:t xml:space="preserve">　上記のとおり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令和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年度鹿屋農業高等学校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</w:rPr>
        <w:t>自営者養成学科体験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入学の参加を申し込みます。</w:t>
      </w:r>
    </w:p>
    <w:p w:rsidR="00AA1B15" w:rsidRDefault="00AA1B15" w:rsidP="009E7750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93E6A" w:rsidRDefault="009E7750" w:rsidP="00BA71DB">
      <w:pPr>
        <w:overflowPunct w:val="0"/>
        <w:ind w:left="386" w:hangingChars="200" w:hanging="386"/>
        <w:textAlignment w:val="baseline"/>
      </w:pPr>
      <w:r w:rsidRPr="00AA1B15">
        <w:rPr>
          <w:rFonts w:ascii="Times New Roman" w:hAnsi="Times New Roman" w:cs="ＭＳ 明朝"/>
          <w:color w:val="000000"/>
          <w:kern w:val="0"/>
          <w:szCs w:val="21"/>
        </w:rPr>
        <w:t xml:space="preserve">　令和</w:t>
      </w:r>
      <w:r w:rsidR="00AA1B15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年　　月　　日</w:t>
      </w:r>
      <w:r w:rsidR="00AA1B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="00AA1B15"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Pr="00AA1B15">
        <w:rPr>
          <w:rFonts w:ascii="Times New Roman" w:hAnsi="Times New Roman" w:cs="ＭＳ 明朝"/>
          <w:color w:val="000000"/>
          <w:kern w:val="0"/>
          <w:szCs w:val="21"/>
          <w:u w:val="single"/>
        </w:rPr>
        <w:t>保護者氏名</w:t>
      </w:r>
      <w:r w:rsidR="00AA1B15" w:rsidRPr="00AA1B15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AA1B15">
        <w:rPr>
          <w:rFonts w:ascii="Times New Roman" w:hAnsi="Times New Roman" w:cs="ＭＳ 明朝"/>
          <w:color w:val="000000"/>
          <w:kern w:val="0"/>
          <w:szCs w:val="21"/>
          <w:u w:val="single"/>
        </w:rPr>
        <w:t xml:space="preserve">　　　　　　　　　　　　</w:t>
      </w:r>
      <w:r w:rsidR="00AA1B15">
        <w:rPr>
          <w:rFonts w:ascii="Times New Roman" w:hAnsi="Times New Roman" w:cs="ＭＳ 明朝"/>
          <w:color w:val="000000"/>
          <w:kern w:val="0"/>
          <w:szCs w:val="21"/>
        </w:rPr>
        <w:fldChar w:fldCharType="begin"/>
      </w:r>
      <w:r w:rsidR="00AA1B15">
        <w:rPr>
          <w:rFonts w:ascii="Times New Roman" w:hAnsi="Times New Roman" w:cs="ＭＳ 明朝"/>
          <w:color w:val="000000"/>
          <w:kern w:val="0"/>
          <w:szCs w:val="21"/>
        </w:rPr>
        <w:instrText xml:space="preserve"> </w:instrText>
      </w:r>
      <w:r w:rsidR="00AA1B15">
        <w:rPr>
          <w:rFonts w:ascii="Times New Roman" w:hAnsi="Times New Roman" w:cs="ＭＳ 明朝" w:hint="eastAsia"/>
          <w:color w:val="000000"/>
          <w:kern w:val="0"/>
          <w:szCs w:val="21"/>
        </w:rPr>
        <w:instrText>eq \o\ac(</w:instrText>
      </w:r>
      <w:r w:rsidR="00AA1B15" w:rsidRPr="00AA1B15">
        <w:rPr>
          <w:rFonts w:hAnsi="Times New Roman" w:cs="ＭＳ 明朝" w:hint="eastAsia"/>
          <w:color w:val="000000"/>
          <w:kern w:val="0"/>
          <w:position w:val="-4"/>
          <w:sz w:val="31"/>
          <w:szCs w:val="21"/>
        </w:rPr>
        <w:instrText>○</w:instrText>
      </w:r>
      <w:r w:rsidR="00AA1B15">
        <w:rPr>
          <w:rFonts w:ascii="Times New Roman" w:hAnsi="Times New Roman" w:cs="ＭＳ 明朝" w:hint="eastAsia"/>
          <w:color w:val="000000"/>
          <w:kern w:val="0"/>
          <w:szCs w:val="21"/>
        </w:rPr>
        <w:instrText>,</w:instrText>
      </w:r>
      <w:r w:rsidR="00AA1B15">
        <w:rPr>
          <w:rFonts w:ascii="Times New Roman" w:hAnsi="Times New Roman" w:cs="ＭＳ 明朝" w:hint="eastAsia"/>
          <w:color w:val="000000"/>
          <w:kern w:val="0"/>
          <w:szCs w:val="21"/>
        </w:rPr>
        <w:instrText>印</w:instrText>
      </w:r>
      <w:r w:rsidR="00AA1B15">
        <w:rPr>
          <w:rFonts w:ascii="Times New Roman" w:hAnsi="Times New Roman" w:cs="ＭＳ 明朝" w:hint="eastAsia"/>
          <w:color w:val="000000"/>
          <w:kern w:val="0"/>
          <w:szCs w:val="21"/>
        </w:rPr>
        <w:instrText>)</w:instrText>
      </w:r>
      <w:r w:rsidR="00AA1B15">
        <w:rPr>
          <w:rFonts w:ascii="Times New Roman" w:hAnsi="Times New Roman" w:cs="ＭＳ 明朝"/>
          <w:color w:val="000000"/>
          <w:kern w:val="0"/>
          <w:szCs w:val="21"/>
        </w:rPr>
        <w:fldChar w:fldCharType="end"/>
      </w:r>
      <w:bookmarkStart w:id="0" w:name="_GoBack"/>
      <w:bookmarkEnd w:id="0"/>
    </w:p>
    <w:sectPr w:rsidR="00B93E6A" w:rsidSect="002E5ACB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9A"/>
    <w:rsid w:val="000740B7"/>
    <w:rsid w:val="000D033B"/>
    <w:rsid w:val="00146E6D"/>
    <w:rsid w:val="00174AAF"/>
    <w:rsid w:val="001B5F6F"/>
    <w:rsid w:val="001C12FD"/>
    <w:rsid w:val="001D25D4"/>
    <w:rsid w:val="001D3F68"/>
    <w:rsid w:val="0029718A"/>
    <w:rsid w:val="002E5ACB"/>
    <w:rsid w:val="00311AAF"/>
    <w:rsid w:val="00360913"/>
    <w:rsid w:val="00365419"/>
    <w:rsid w:val="003E482B"/>
    <w:rsid w:val="0041360B"/>
    <w:rsid w:val="004B36D6"/>
    <w:rsid w:val="004D77EB"/>
    <w:rsid w:val="005B30B1"/>
    <w:rsid w:val="005D4753"/>
    <w:rsid w:val="005E3101"/>
    <w:rsid w:val="006138AA"/>
    <w:rsid w:val="00620241"/>
    <w:rsid w:val="00623F71"/>
    <w:rsid w:val="00676D62"/>
    <w:rsid w:val="00677C25"/>
    <w:rsid w:val="006B7322"/>
    <w:rsid w:val="006F498B"/>
    <w:rsid w:val="00700864"/>
    <w:rsid w:val="0070739B"/>
    <w:rsid w:val="00770031"/>
    <w:rsid w:val="00777A72"/>
    <w:rsid w:val="007920B5"/>
    <w:rsid w:val="007A5FBD"/>
    <w:rsid w:val="007F3E42"/>
    <w:rsid w:val="00805866"/>
    <w:rsid w:val="00815AA7"/>
    <w:rsid w:val="00850E5E"/>
    <w:rsid w:val="008A5541"/>
    <w:rsid w:val="008E5A91"/>
    <w:rsid w:val="00900598"/>
    <w:rsid w:val="00923FB8"/>
    <w:rsid w:val="00953049"/>
    <w:rsid w:val="009A7591"/>
    <w:rsid w:val="009B0416"/>
    <w:rsid w:val="009E0D59"/>
    <w:rsid w:val="009E68FF"/>
    <w:rsid w:val="009E7750"/>
    <w:rsid w:val="00A043FE"/>
    <w:rsid w:val="00A42287"/>
    <w:rsid w:val="00A51927"/>
    <w:rsid w:val="00A55703"/>
    <w:rsid w:val="00A57CDF"/>
    <w:rsid w:val="00A97C35"/>
    <w:rsid w:val="00AA1B15"/>
    <w:rsid w:val="00AF1B89"/>
    <w:rsid w:val="00B2404B"/>
    <w:rsid w:val="00B93E6A"/>
    <w:rsid w:val="00BA71DB"/>
    <w:rsid w:val="00C33322"/>
    <w:rsid w:val="00CC5C38"/>
    <w:rsid w:val="00D72643"/>
    <w:rsid w:val="00D81BEE"/>
    <w:rsid w:val="00DD5B2E"/>
    <w:rsid w:val="00E27D53"/>
    <w:rsid w:val="00F5189A"/>
    <w:rsid w:val="00FA283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D5032-C55C-4A73-8FA5-DA800CF9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F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3</cp:revision>
  <cp:lastPrinted>2020-06-19T07:27:00Z</cp:lastPrinted>
  <dcterms:created xsi:type="dcterms:W3CDTF">2020-06-29T05:07:00Z</dcterms:created>
  <dcterms:modified xsi:type="dcterms:W3CDTF">2020-06-29T05:09:00Z</dcterms:modified>
</cp:coreProperties>
</file>