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CB" w:rsidRDefault="00FC57CB">
      <w:pPr>
        <w:adjustRightInd/>
        <w:spacing w:line="340" w:lineRule="exact"/>
        <w:rPr>
          <w:rFonts w:hAnsi="Times New Roman" w:cs="Times New Roman"/>
          <w:spacing w:val="2"/>
        </w:rPr>
      </w:pPr>
      <w:bookmarkStart w:id="0" w:name="_GoBack"/>
      <w:bookmarkEnd w:id="0"/>
      <w:r>
        <w:rPr>
          <w:rFonts w:eastAsia="ＭＳ ゴシック" w:hAnsi="Times New Roman" w:cs="ＭＳ ゴシック" w:hint="eastAsia"/>
          <w:b/>
          <w:bCs/>
          <w:sz w:val="26"/>
          <w:szCs w:val="26"/>
        </w:rPr>
        <w:t xml:space="preserve">様式１　　　　　　　　　　　　　　　　　　　　　　　　　　　　　　　</w:t>
      </w:r>
      <w:r>
        <w:rPr>
          <w:rFonts w:ascii="ＭＳ ゴシック" w:hAnsi="ＭＳ ゴシック" w:cs="ＭＳ ゴシック"/>
          <w:b/>
          <w:bCs/>
          <w:sz w:val="26"/>
          <w:szCs w:val="26"/>
        </w:rPr>
        <w:t>(1/5)</w:t>
      </w:r>
    </w:p>
    <w:p w:rsidR="00FC57CB" w:rsidRDefault="00FC57CB">
      <w:pPr>
        <w:adjustRightInd/>
        <w:spacing w:line="300" w:lineRule="exact"/>
        <w:rPr>
          <w:rFonts w:hAnsi="Times New Roman" w:cs="Times New Roman"/>
          <w:spacing w:val="2"/>
        </w:rPr>
      </w:pPr>
    </w:p>
    <w:p w:rsidR="00FC57CB" w:rsidRDefault="00FC57CB">
      <w:pPr>
        <w:adjustRightInd/>
        <w:spacing w:line="340" w:lineRule="exact"/>
        <w:jc w:val="center"/>
        <w:rPr>
          <w:rFonts w:hAnsi="Times New Roman" w:cs="Times New Roman"/>
          <w:spacing w:val="2"/>
        </w:rPr>
      </w:pPr>
      <w:r>
        <w:rPr>
          <w:rFonts w:eastAsia="ＭＳ ゴシック" w:hAnsi="Times New Roman" w:cs="ＭＳ ゴシック" w:hint="eastAsia"/>
          <w:sz w:val="26"/>
          <w:szCs w:val="26"/>
        </w:rPr>
        <w:t>平成</w:t>
      </w:r>
      <w:r w:rsidR="0073656A">
        <w:rPr>
          <w:rFonts w:ascii="ＭＳ ゴシック" w:hAnsi="ＭＳ ゴシック" w:cs="ＭＳ ゴシック"/>
          <w:sz w:val="26"/>
          <w:szCs w:val="26"/>
        </w:rPr>
        <w:t>2</w:t>
      </w:r>
      <w:r w:rsidR="00AA03EC">
        <w:rPr>
          <w:rFonts w:ascii="ＭＳ ゴシック" w:hAnsi="ＭＳ ゴシック" w:cs="ＭＳ ゴシック"/>
          <w:sz w:val="26"/>
          <w:szCs w:val="26"/>
        </w:rPr>
        <w:t>9</w:t>
      </w:r>
      <w:r>
        <w:rPr>
          <w:rFonts w:eastAsia="ＭＳ ゴシック" w:hAnsi="Times New Roman" w:cs="ＭＳ ゴシック" w:hint="eastAsia"/>
          <w:sz w:val="26"/>
          <w:szCs w:val="26"/>
        </w:rPr>
        <w:t>年度パワーアップ研修</w:t>
      </w:r>
      <w:r>
        <w:rPr>
          <w:rFonts w:ascii="ＭＳ ゴシック" w:hAnsi="ＭＳ ゴシック" w:cs="ＭＳ ゴシック"/>
          <w:sz w:val="26"/>
          <w:szCs w:val="26"/>
        </w:rPr>
        <w:t>(</w:t>
      </w:r>
      <w:r w:rsidR="00AA03EC">
        <w:rPr>
          <w:rFonts w:ascii="ＭＳ ゴシック" w:hAnsi="ＭＳ ゴシック" w:cs="ＭＳ ゴシック" w:hint="eastAsia"/>
          <w:sz w:val="26"/>
          <w:szCs w:val="26"/>
        </w:rPr>
        <w:t>中堅教諭等資質向上</w:t>
      </w:r>
      <w:r>
        <w:rPr>
          <w:rFonts w:eastAsia="ＭＳ ゴシック" w:hAnsi="Times New Roman" w:cs="ＭＳ ゴシック" w:hint="eastAsia"/>
          <w:sz w:val="26"/>
          <w:szCs w:val="26"/>
        </w:rPr>
        <w:t>研修</w:t>
      </w:r>
      <w:r>
        <w:rPr>
          <w:rFonts w:ascii="ＭＳ ゴシック" w:hAnsi="ＭＳ ゴシック" w:cs="ＭＳ ゴシック"/>
          <w:sz w:val="26"/>
          <w:szCs w:val="26"/>
        </w:rPr>
        <w:t>)</w:t>
      </w:r>
      <w:r>
        <w:rPr>
          <w:rFonts w:eastAsia="ＭＳ ゴシック" w:hAnsi="Times New Roman" w:cs="ＭＳ ゴシック" w:hint="eastAsia"/>
          <w:sz w:val="26"/>
          <w:szCs w:val="26"/>
        </w:rPr>
        <w:t xml:space="preserve">　評価票</w:t>
      </w:r>
    </w:p>
    <w:p w:rsidR="00FC57CB" w:rsidRDefault="00FC57CB">
      <w:pPr>
        <w:adjustRightInd/>
        <w:spacing w:line="300"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1"/>
        <w:gridCol w:w="4457"/>
      </w:tblGrid>
      <w:tr w:rsidR="00FC57CB">
        <w:tblPrEx>
          <w:tblCellMar>
            <w:top w:w="0" w:type="dxa"/>
            <w:bottom w:w="0" w:type="dxa"/>
          </w:tblCellMar>
        </w:tblPrEx>
        <w:tc>
          <w:tcPr>
            <w:tcW w:w="5181" w:type="dxa"/>
            <w:tcBorders>
              <w:top w:val="nil"/>
              <w:left w:val="nil"/>
              <w:bottom w:val="nil"/>
              <w:right w:val="nil"/>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4457" w:type="dxa"/>
            <w:tcBorders>
              <w:top w:val="nil"/>
              <w:left w:val="nil"/>
              <w:bottom w:val="nil"/>
              <w:right w:val="nil"/>
            </w:tcBorders>
          </w:tcPr>
          <w:p w:rsidR="00FC57CB" w:rsidRDefault="004A0272">
            <w:pPr>
              <w:suppressAutoHyphens/>
              <w:kinsoku w:val="0"/>
              <w:wordWrap w:val="0"/>
              <w:overflowPunct w:val="0"/>
              <w:autoSpaceDE w:val="0"/>
              <w:autoSpaceDN w:val="0"/>
              <w:spacing w:line="300" w:lineRule="exact"/>
              <w:jc w:val="left"/>
              <w:rPr>
                <w:rFonts w:hAnsi="Times New Roman" w:cs="Times New Roman"/>
                <w:spacing w:val="2"/>
              </w:rPr>
            </w:pPr>
            <w:r>
              <w:t xml:space="preserve"> </w:t>
            </w:r>
            <w:r w:rsidR="00FC57CB">
              <w:rPr>
                <w:rFonts w:hAnsi="Times New Roman" w:hint="eastAsia"/>
              </w:rPr>
              <w:t>学　校　名</w:t>
            </w:r>
            <w:r w:rsidR="00FC57CB">
              <w:t xml:space="preserve"> </w:t>
            </w:r>
            <w:r w:rsidR="00FC57CB">
              <w:rPr>
                <w:rFonts w:hAnsi="Times New Roman" w:hint="eastAsia"/>
              </w:rPr>
              <w:t xml:space="preserve">［　　　</w:t>
            </w:r>
            <w:r w:rsidR="00FC57CB">
              <w:t xml:space="preserve">    </w:t>
            </w:r>
            <w:r w:rsidR="00FC57CB">
              <w:rPr>
                <w:rFonts w:hAnsi="Times New Roman" w:hint="eastAsia"/>
              </w:rPr>
              <w:t xml:space="preserve">　　</w:t>
            </w:r>
            <w:r w:rsidR="00FC57CB">
              <w:t xml:space="preserve">         </w:t>
            </w:r>
            <w:r w:rsidR="00FC57CB">
              <w:rPr>
                <w:rFonts w:hAnsi="Times New Roman" w:hint="eastAsia"/>
              </w:rPr>
              <w:t>］</w:t>
            </w:r>
          </w:p>
          <w:p w:rsidR="00FC57CB" w:rsidRDefault="00FC57CB" w:rsidP="004A0272">
            <w:pPr>
              <w:suppressAutoHyphens/>
              <w:kinsoku w:val="0"/>
              <w:wordWrap w:val="0"/>
              <w:overflowPunct w:val="0"/>
              <w:autoSpaceDE w:val="0"/>
              <w:autoSpaceDN w:val="0"/>
              <w:spacing w:line="300" w:lineRule="exact"/>
              <w:ind w:left="111" w:hangingChars="50" w:hanging="111"/>
              <w:jc w:val="left"/>
              <w:rPr>
                <w:rFonts w:hAnsi="Times New Roman" w:cs="Times New Roman"/>
                <w:spacing w:val="2"/>
              </w:rPr>
            </w:pPr>
            <w:r>
              <w:t xml:space="preserve"> </w:t>
            </w:r>
            <w:r w:rsidR="004A0272">
              <w:rPr>
                <w:rFonts w:hint="eastAsia"/>
              </w:rPr>
              <w:t>校</w:t>
            </w:r>
            <w:r w:rsidR="004A0272">
              <w:t xml:space="preserve"> </w:t>
            </w:r>
            <w:r w:rsidR="004A0272">
              <w:rPr>
                <w:rFonts w:hint="eastAsia"/>
              </w:rPr>
              <w:t>長</w:t>
            </w:r>
            <w:r w:rsidR="004A0272">
              <w:t xml:space="preserve"> </w:t>
            </w:r>
            <w:r w:rsidR="004A0272">
              <w:rPr>
                <w:rFonts w:hint="eastAsia"/>
              </w:rPr>
              <w:t>氏名</w:t>
            </w:r>
            <w:r>
              <w:t xml:space="preserve"> </w:t>
            </w:r>
            <w:r>
              <w:rPr>
                <w:rFonts w:hAnsi="Times New Roman" w:hint="eastAsia"/>
              </w:rPr>
              <w:t>［</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］対象者氏名</w:t>
            </w:r>
            <w:r>
              <w:t xml:space="preserve"> </w:t>
            </w:r>
            <w:r>
              <w:rPr>
                <w:rFonts w:hAnsi="Times New Roman" w:hint="eastAsia"/>
              </w:rPr>
              <w:t>［</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w:t>
            </w:r>
          </w:p>
        </w:tc>
      </w:tr>
    </w:tbl>
    <w:p w:rsidR="00FC57CB" w:rsidRDefault="00FC57CB">
      <w:pPr>
        <w:autoSpaceDE w:val="0"/>
        <w:autoSpaceDN w:val="0"/>
        <w:jc w:val="left"/>
        <w:textAlignment w:val="auto"/>
        <w:rPr>
          <w:rFonts w:hAnsi="Times New Roman" w:cs="Times New Roman"/>
          <w:spacing w:val="2"/>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
        <w:gridCol w:w="2897"/>
        <w:gridCol w:w="5794"/>
      </w:tblGrid>
      <w:tr w:rsidR="00FC57CB">
        <w:tblPrEx>
          <w:tblCellMar>
            <w:top w:w="0" w:type="dxa"/>
            <w:bottom w:w="0" w:type="dxa"/>
          </w:tblCellMar>
        </w:tblPrEx>
        <w:tc>
          <w:tcPr>
            <w:tcW w:w="335" w:type="dxa"/>
            <w:tcBorders>
              <w:top w:val="single" w:sz="4" w:space="0" w:color="000000"/>
              <w:left w:val="single" w:sz="4" w:space="0" w:color="000000"/>
              <w:bottom w:val="nil"/>
              <w:right w:val="nil"/>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2897" w:type="dxa"/>
            <w:tcBorders>
              <w:top w:val="nil"/>
              <w:left w:val="nil"/>
              <w:bottom w:val="nil"/>
              <w:right w:val="nil"/>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＜評価の記入について＞</w:t>
            </w:r>
          </w:p>
        </w:tc>
        <w:tc>
          <w:tcPr>
            <w:tcW w:w="5794" w:type="dxa"/>
            <w:tcBorders>
              <w:top w:val="single" w:sz="4" w:space="0" w:color="000000"/>
              <w:left w:val="nil"/>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tblPrEx>
          <w:tblCellMar>
            <w:top w:w="0" w:type="dxa"/>
            <w:bottom w:w="0" w:type="dxa"/>
          </w:tblCellMar>
        </w:tblPrEx>
        <w:tc>
          <w:tcPr>
            <w:tcW w:w="9026" w:type="dxa"/>
            <w:gridSpan w:val="3"/>
            <w:tcBorders>
              <w:top w:val="nil"/>
              <w:left w:val="single" w:sz="4" w:space="0" w:color="000000"/>
              <w:bottom w:val="single" w:sz="4"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int="eastAsia"/>
              </w:rPr>
              <w:t xml:space="preserve">　・　校長は，対象者が，</w:t>
            </w:r>
            <w:r>
              <w:t>10</w:t>
            </w:r>
            <w:r>
              <w:rPr>
                <w:rFonts w:hint="eastAsia"/>
              </w:rPr>
              <w:t>年程度の教職経験者であることを踏まえ，次のＡ～Ｄの４段　　階で記入する。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int="eastAsia"/>
              </w:rPr>
              <w:t xml:space="preserve">　Ａ・・・特に優れている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int="eastAsia"/>
              </w:rPr>
              <w:t xml:space="preserve">　Ｂ・・・優れている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int="eastAsia"/>
              </w:rPr>
              <w:t xml:space="preserve">　　Ｃ・・・おおむね良好である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int="eastAsia"/>
              </w:rPr>
              <w:t xml:space="preserve">　　Ｄ・・・努力を要する</w:t>
            </w:r>
          </w:p>
          <w:p w:rsidR="00FC57CB" w:rsidRDefault="00FC57CB">
            <w:pPr>
              <w:suppressAutoHyphens/>
              <w:kinsoku w:val="0"/>
              <w:wordWrap w:val="0"/>
              <w:overflowPunct w:val="0"/>
              <w:autoSpaceDE w:val="0"/>
              <w:autoSpaceDN w:val="0"/>
              <w:spacing w:line="300" w:lineRule="exact"/>
              <w:ind w:left="348" w:hanging="234"/>
              <w:jc w:val="left"/>
              <w:rPr>
                <w:rFonts w:hAnsi="Times New Roman" w:cs="Times New Roman"/>
                <w:spacing w:val="2"/>
              </w:rPr>
            </w:pPr>
            <w:r>
              <w:rPr>
                <w:rFonts w:hint="eastAsia"/>
              </w:rPr>
              <w:t>・　校長は，「</w:t>
            </w:r>
            <w:r>
              <w:rPr>
                <w:rFonts w:hAnsi="Times New Roman" w:hint="eastAsia"/>
              </w:rPr>
              <w:t>５　評価のまとめ」に設けてある</w:t>
            </w:r>
            <w:r>
              <w:rPr>
                <w:rFonts w:hint="eastAsia"/>
              </w:rPr>
              <w:t>「優れた点や改善を要する点」の欄に事前評価において，研修前の対象者の状況を総括して記述する。また，「改善された点や今後の課題」の欄にも，事後評価において，研修後の対象者の状況を総括して記述する。</w:t>
            </w:r>
          </w:p>
          <w:p w:rsidR="00FC57CB" w:rsidRDefault="00FC57CB">
            <w:pPr>
              <w:suppressAutoHyphens/>
              <w:kinsoku w:val="0"/>
              <w:wordWrap w:val="0"/>
              <w:overflowPunct w:val="0"/>
              <w:autoSpaceDE w:val="0"/>
              <w:autoSpaceDN w:val="0"/>
              <w:spacing w:line="300" w:lineRule="exact"/>
              <w:ind w:left="348" w:hanging="234"/>
              <w:jc w:val="left"/>
              <w:rPr>
                <w:rFonts w:hAnsi="Times New Roman" w:cs="Times New Roman"/>
                <w:spacing w:val="2"/>
              </w:rPr>
            </w:pPr>
            <w:r>
              <w:rPr>
                <w:rFonts w:hint="eastAsia"/>
              </w:rPr>
              <w:t>・</w:t>
            </w:r>
            <w:r>
              <w:t xml:space="preserve">  </w:t>
            </w:r>
            <w:r>
              <w:rPr>
                <w:rFonts w:hint="eastAsia"/>
              </w:rPr>
              <w:t>校長は，「７　総合所見」の欄に，項目ごとの評価を基に，対象者の能力及び適性等について総合的な所見を記述する。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t>１　基本姿勢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6"/>
        <w:gridCol w:w="668"/>
        <w:gridCol w:w="669"/>
      </w:tblGrid>
      <w:tr w:rsidR="00FC57CB" w:rsidTr="00762292">
        <w:tblPrEx>
          <w:tblCellMar>
            <w:top w:w="0" w:type="dxa"/>
            <w:bottom w:w="0" w:type="dxa"/>
          </w:tblCellMar>
        </w:tblPrEx>
        <w:trPr>
          <w:trHeight w:val="578"/>
        </w:trPr>
        <w:tc>
          <w:tcPr>
            <w:tcW w:w="8246" w:type="dxa"/>
            <w:tcBorders>
              <w:top w:val="single" w:sz="12" w:space="0" w:color="000000"/>
              <w:left w:val="single" w:sz="12"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評　　　価　　　項　　　目</w:t>
            </w:r>
          </w:p>
        </w:tc>
        <w:tc>
          <w:tcPr>
            <w:tcW w:w="668"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事前評価</w:t>
            </w:r>
          </w:p>
        </w:tc>
        <w:tc>
          <w:tcPr>
            <w:tcW w:w="669" w:type="dxa"/>
            <w:tcBorders>
              <w:top w:val="single" w:sz="12" w:space="0" w:color="000000"/>
              <w:left w:val="single" w:sz="4" w:space="0" w:color="000000"/>
              <w:bottom w:val="nil"/>
              <w:right w:val="single" w:sz="12"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事後評価</w:t>
            </w: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rsidP="00BC4052">
            <w:pPr>
              <w:suppressAutoHyphens/>
              <w:kinsoku w:val="0"/>
              <w:wordWrap w:val="0"/>
              <w:overflowPunct w:val="0"/>
              <w:autoSpaceDE w:val="0"/>
              <w:autoSpaceDN w:val="0"/>
              <w:spacing w:line="300" w:lineRule="exact"/>
              <w:jc w:val="left"/>
              <w:rPr>
                <w:rFonts w:hAnsi="Times New Roman" w:cs="Times New Roman"/>
                <w:spacing w:val="2"/>
              </w:rPr>
            </w:pPr>
            <w:r>
              <w:t xml:space="preserve">(1)  </w:t>
            </w:r>
            <w:r w:rsidR="00FC57CB">
              <w:rPr>
                <w:rFonts w:hint="eastAsia"/>
              </w:rPr>
              <w:t>教諭としての使命感に燃え，常に率先垂範・師弟同行の姿勢で児童生徒と</w:t>
            </w:r>
            <w:r w:rsidR="00BC4052">
              <w:rPr>
                <w:rFonts w:hint="eastAsia"/>
              </w:rPr>
              <w:t>と</w:t>
            </w:r>
            <w:r w:rsidR="00FC57CB">
              <w:rPr>
                <w:rFonts w:hint="eastAsia"/>
              </w:rPr>
              <w:t xml:space="preserve">　</w:t>
            </w:r>
            <w:r>
              <w:t xml:space="preserve"> </w:t>
            </w:r>
            <w:r w:rsidR="00BC4052">
              <w:rPr>
                <w:rFonts w:hint="eastAsia"/>
              </w:rPr>
              <w:t>も</w:t>
            </w:r>
            <w:r w:rsidR="00FC57CB">
              <w:rPr>
                <w:rFonts w:hAnsi="Times New Roman" w:hint="eastAsia"/>
              </w:rPr>
              <w:t>に取り組んでいるか。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t xml:space="preserve">(2)  </w:t>
            </w:r>
            <w:r w:rsidR="00FC57CB">
              <w:rPr>
                <w:rFonts w:hint="eastAsia"/>
              </w:rPr>
              <w:t xml:space="preserve">学校運営に参画する一人として，責任をもって校務分掌業務を遂行するとと　</w:t>
            </w:r>
            <w:r>
              <w:t xml:space="preserve"> </w:t>
            </w:r>
            <w:r w:rsidR="00FC57CB">
              <w:rPr>
                <w:rFonts w:hint="eastAsia"/>
              </w:rPr>
              <w:t>もに，評価・改善を加えながら</w:t>
            </w:r>
            <w:r w:rsidR="00FC57CB">
              <w:rPr>
                <w:rFonts w:hAnsi="Times New Roman" w:hint="eastAsia"/>
              </w:rPr>
              <w:t>取り組んでいるか。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(3)  </w:t>
            </w:r>
            <w:r w:rsidR="00FC57CB">
              <w:rPr>
                <w:rFonts w:hAnsi="Times New Roman" w:hint="eastAsia"/>
              </w:rPr>
              <w:t>組織の一員として</w:t>
            </w:r>
            <w:r w:rsidR="00FC57CB">
              <w:rPr>
                <w:rFonts w:hint="eastAsia"/>
              </w:rPr>
              <w:t>報告，</w:t>
            </w:r>
            <w:r w:rsidR="00FC57CB">
              <w:rPr>
                <w:rFonts w:hAnsi="Times New Roman" w:hint="eastAsia"/>
              </w:rPr>
              <w:t>連</w:t>
            </w:r>
            <w:r w:rsidR="00FC57CB">
              <w:rPr>
                <w:rFonts w:hint="eastAsia"/>
              </w:rPr>
              <w:t xml:space="preserve">絡，相談を適切に行うとともに，全校的な協力態　</w:t>
            </w:r>
            <w:r>
              <w:t xml:space="preserve"> </w:t>
            </w:r>
            <w:r w:rsidR="00FC57CB">
              <w:rPr>
                <w:rFonts w:hint="eastAsia"/>
              </w:rPr>
              <w:t>勢づくりに取り組み，教育活動</w:t>
            </w:r>
            <w:r w:rsidR="00FC57CB">
              <w:rPr>
                <w:rFonts w:hAnsi="Times New Roman" w:hint="eastAsia"/>
              </w:rPr>
              <w:t>を円滑かつ効果的に行っているか｡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t xml:space="preserve">(4)  </w:t>
            </w:r>
            <w:r w:rsidR="00FC57CB">
              <w:rPr>
                <w:rFonts w:hint="eastAsia"/>
              </w:rPr>
              <w:t xml:space="preserve">家庭への情報提供や教育相談を適切に行うなど，家庭との連携に努め，保護　</w:t>
            </w:r>
            <w:r>
              <w:t xml:space="preserve"> </w:t>
            </w:r>
            <w:r w:rsidR="00FC57CB">
              <w:rPr>
                <w:rFonts w:hint="eastAsia"/>
              </w:rPr>
              <w:t>者</w:t>
            </w:r>
            <w:r w:rsidR="00FC57CB">
              <w:rPr>
                <w:rFonts w:hAnsi="Times New Roman" w:hint="eastAsia"/>
              </w:rPr>
              <w:t>との信頼関係をつくっているか。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(5)  </w:t>
            </w:r>
            <w:r w:rsidR="00FC57CB">
              <w:rPr>
                <w:rFonts w:hAnsi="Times New Roman" w:hint="eastAsia"/>
              </w:rPr>
              <w:t xml:space="preserve">地域の行事，子ども会活動や公民館活動に積極的に参加するなど，地域社会　</w:t>
            </w:r>
            <w:r>
              <w:rPr>
                <w:rFonts w:hAnsi="Times New Roman"/>
              </w:rPr>
              <w:t xml:space="preserve"> </w:t>
            </w:r>
            <w:r w:rsidR="00FC57CB">
              <w:rPr>
                <w:rFonts w:hAnsi="Times New Roman" w:hint="eastAsia"/>
              </w:rPr>
              <w:t>との連携に努め，地域住民との望ましい関係をつくっているか｡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t xml:space="preserve">(6)  </w:t>
            </w:r>
            <w:r w:rsidR="00FC57CB">
              <w:rPr>
                <w:rFonts w:hint="eastAsia"/>
              </w:rPr>
              <w:t xml:space="preserve">自己の健康管理に努めるとともに，自らの資質・能力の向上に向けて常に研　</w:t>
            </w:r>
            <w:r>
              <w:t xml:space="preserve"> </w:t>
            </w:r>
            <w:r w:rsidR="00FC57CB">
              <w:rPr>
                <w:rFonts w:hint="eastAsia"/>
              </w:rPr>
              <w:t>鑽</w:t>
            </w:r>
            <w:r w:rsidR="00FC57CB">
              <w:rPr>
                <w:rFonts w:hAnsi="Times New Roman" w:hint="eastAsia"/>
              </w:rPr>
              <w:t>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rPr>
          <w:trHeight w:val="883"/>
        </w:trPr>
        <w:tc>
          <w:tcPr>
            <w:tcW w:w="8246" w:type="dxa"/>
            <w:tcBorders>
              <w:top w:val="single" w:sz="4" w:space="0" w:color="000000"/>
              <w:left w:val="single" w:sz="12" w:space="0" w:color="000000"/>
              <w:bottom w:val="single" w:sz="12" w:space="0" w:color="000000"/>
              <w:right w:val="single" w:sz="4" w:space="0" w:color="000000"/>
            </w:tcBorders>
            <w:vAlign w:val="center"/>
          </w:tcPr>
          <w:p w:rsidR="00FC57CB" w:rsidRDefault="00951503" w:rsidP="0056184C">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(7)  </w:t>
            </w:r>
            <w:r w:rsidR="00FC57CB">
              <w:rPr>
                <w:rFonts w:hAnsi="Times New Roman" w:hint="eastAsia"/>
              </w:rPr>
              <w:t>教育公務員としての自覚をもち，服務規律を遵守しているか。</w:t>
            </w:r>
          </w:p>
        </w:tc>
        <w:tc>
          <w:tcPr>
            <w:tcW w:w="668" w:type="dxa"/>
            <w:tcBorders>
              <w:top w:val="single" w:sz="4" w:space="0" w:color="000000"/>
              <w:left w:val="single" w:sz="4"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4A0272" w:rsidRDefault="004A0272">
      <w:pPr>
        <w:adjustRightInd/>
        <w:spacing w:line="300" w:lineRule="exact"/>
        <w:rPr>
          <w:rFonts w:hAnsi="Times New Roman" w:cs="Times New Roman"/>
          <w:spacing w:val="2"/>
        </w:rPr>
      </w:pPr>
    </w:p>
    <w:p w:rsidR="004A0272" w:rsidRDefault="004A0272">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lastRenderedPageBreak/>
        <w:t xml:space="preserve">様式１　　　　　　　　　　　　　　　　　　　　　　　　　　　　　　　</w:t>
      </w:r>
      <w:r>
        <w:rPr>
          <w:rFonts w:ascii="ＭＳ ゴシック" w:hAnsi="ＭＳ ゴシック" w:cs="ＭＳ ゴシック"/>
          <w:b/>
          <w:bCs/>
          <w:sz w:val="26"/>
          <w:szCs w:val="26"/>
        </w:rPr>
        <w:t>(2/5)</w:t>
      </w:r>
    </w:p>
    <w:p w:rsidR="00FC57CB" w:rsidRDefault="00FC57CB">
      <w:pPr>
        <w:adjustRightInd/>
        <w:spacing w:line="300" w:lineRule="exact"/>
        <w:rPr>
          <w:rFonts w:hAnsi="Times New Roman" w:cs="Times New Roman"/>
          <w:spacing w:val="2"/>
        </w:rPr>
      </w:pPr>
    </w:p>
    <w:p w:rsidR="00FC57CB" w:rsidRDefault="00FC57CB" w:rsidP="00482FD7">
      <w:pPr>
        <w:adjustRightInd/>
        <w:spacing w:line="340" w:lineRule="exact"/>
        <w:ind w:firstLineChars="50" w:firstLine="132"/>
        <w:rPr>
          <w:rFonts w:hAnsi="Times New Roman" w:cs="Times New Roman"/>
          <w:spacing w:val="2"/>
        </w:rPr>
      </w:pPr>
      <w:r>
        <w:rPr>
          <w:rFonts w:eastAsia="ＭＳ ゴシック" w:hAnsi="Times New Roman" w:cs="ＭＳ ゴシック" w:hint="eastAsia"/>
          <w:b/>
          <w:bCs/>
          <w:sz w:val="26"/>
          <w:szCs w:val="26"/>
        </w:rPr>
        <w:t>２　学習指導</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
        <w:gridCol w:w="7354"/>
        <w:gridCol w:w="668"/>
        <w:gridCol w:w="669"/>
      </w:tblGrid>
      <w:tr w:rsidR="00FC57CB" w:rsidTr="00762292">
        <w:tblPrEx>
          <w:tblCellMar>
            <w:top w:w="0" w:type="dxa"/>
            <w:bottom w:w="0" w:type="dxa"/>
          </w:tblCellMar>
        </w:tblPrEx>
        <w:tc>
          <w:tcPr>
            <w:tcW w:w="780" w:type="dxa"/>
            <w:tcBorders>
              <w:top w:val="single" w:sz="12" w:space="0" w:color="000000"/>
              <w:left w:val="single" w:sz="12"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p>
        </w:tc>
        <w:tc>
          <w:tcPr>
            <w:tcW w:w="7354"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hAnsi="Times New Roman" w:hint="eastAsia"/>
              </w:rPr>
              <w:t>評　　　価　　　項　　　目</w:t>
            </w:r>
          </w:p>
        </w:tc>
        <w:tc>
          <w:tcPr>
            <w:tcW w:w="668"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hAnsi="Times New Roman" w:hint="eastAsia"/>
                <w:w w:val="50"/>
              </w:rPr>
              <w:t>事前評価</w:t>
            </w:r>
          </w:p>
        </w:tc>
        <w:tc>
          <w:tcPr>
            <w:tcW w:w="669" w:type="dxa"/>
            <w:tcBorders>
              <w:top w:val="single" w:sz="12" w:space="0" w:color="000000"/>
              <w:left w:val="single" w:sz="4" w:space="0" w:color="000000"/>
              <w:bottom w:val="nil"/>
              <w:right w:val="single" w:sz="12"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hAnsi="Times New Roman" w:hint="eastAsia"/>
                <w:w w:val="50"/>
              </w:rPr>
              <w:t>事後評価</w:t>
            </w:r>
          </w:p>
        </w:tc>
      </w:tr>
      <w:tr w:rsidR="00FC57CB" w:rsidTr="0056184C">
        <w:tblPrEx>
          <w:tblCellMar>
            <w:top w:w="0" w:type="dxa"/>
            <w:bottom w:w="0" w:type="dxa"/>
          </w:tblCellMar>
        </w:tblPrEx>
        <w:tc>
          <w:tcPr>
            <w:tcW w:w="780" w:type="dxa"/>
            <w:vMerge w:val="restart"/>
            <w:tcBorders>
              <w:top w:val="single" w:sz="4"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6C32D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cs="Times New Roman" w:hint="eastAsia"/>
                <w:spacing w:val="2"/>
              </w:rPr>
              <w:t>計</w:t>
            </w:r>
            <w:r>
              <w:rPr>
                <w:rFonts w:hAnsi="Times New Roman" w:cs="Times New Roman"/>
                <w:spacing w:val="2"/>
              </w:rPr>
              <w:t xml:space="preserve"> </w:t>
            </w:r>
            <w:r>
              <w:rPr>
                <w:rFonts w:hAnsi="Times New Roman" w:cs="Times New Roman" w:hint="eastAsia"/>
                <w:spacing w:val="2"/>
              </w:rPr>
              <w:t>画</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(1)  </w:t>
            </w:r>
            <w:r w:rsidR="00FC57CB">
              <w:rPr>
                <w:rFonts w:hAnsi="Times New Roman" w:hint="eastAsia"/>
              </w:rPr>
              <w:t>年間指導計画に基づいて，適切な指導計画を立てているか。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(2)  </w:t>
            </w:r>
            <w:r w:rsidR="00FC57CB">
              <w:rPr>
                <w:rFonts w:hAnsi="Times New Roman" w:hint="eastAsia"/>
              </w:rPr>
              <w:t>単元・題材のねらいを達成するために</w:t>
            </w:r>
            <w:r w:rsidR="00FC57CB">
              <w:t xml:space="preserve">, </w:t>
            </w:r>
            <w:r w:rsidR="00FC57CB">
              <w:rPr>
                <w:rFonts w:hAnsi="Times New Roman" w:hint="eastAsia"/>
              </w:rPr>
              <w:t xml:space="preserve">適切な教材を選択・工夫し　</w:t>
            </w:r>
            <w:r>
              <w:rPr>
                <w:rFonts w:hAnsi="Times New Roman"/>
              </w:rPr>
              <w:t xml:space="preserve"> </w:t>
            </w:r>
            <w:r w:rsidR="00FC57CB">
              <w:rPr>
                <w:rFonts w:hAnsi="Times New Roman" w:hint="eastAsia"/>
              </w:rPr>
              <w:t>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(3)  </w:t>
            </w:r>
            <w:r w:rsidR="00FC57CB">
              <w:rPr>
                <w:rFonts w:hAnsi="Times New Roman" w:hint="eastAsia"/>
              </w:rPr>
              <w:t xml:space="preserve">単元・題材のねらいを踏まえて，児童生徒の実態を的確に把握し，　</w:t>
            </w:r>
            <w:r>
              <w:rPr>
                <w:rFonts w:hAnsi="Times New Roman"/>
              </w:rPr>
              <w:t xml:space="preserve"> </w:t>
            </w:r>
            <w:r w:rsidR="00FC57CB">
              <w:rPr>
                <w:rFonts w:hAnsi="Times New Roman" w:hint="eastAsia"/>
              </w:rPr>
              <w:t>指導の方策を立てているか。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rsidP="00951503">
            <w:pPr>
              <w:suppressAutoHyphens/>
              <w:kinsoku w:val="0"/>
              <w:wordWrap w:val="0"/>
              <w:overflowPunct w:val="0"/>
              <w:autoSpaceDE w:val="0"/>
              <w:autoSpaceDN w:val="0"/>
              <w:spacing w:line="300" w:lineRule="exact"/>
              <w:ind w:left="333" w:hangingChars="150" w:hanging="333"/>
              <w:jc w:val="left"/>
              <w:rPr>
                <w:rFonts w:hAnsi="Times New Roman" w:cs="Times New Roman"/>
                <w:spacing w:val="2"/>
              </w:rPr>
            </w:pPr>
            <w:r>
              <w:rPr>
                <w:rFonts w:hAnsi="Times New Roman"/>
              </w:rPr>
              <w:t xml:space="preserve">(4)  </w:t>
            </w:r>
            <w:r w:rsidR="00FC57CB">
              <w:rPr>
                <w:rFonts w:hAnsi="Times New Roman" w:hint="eastAsia"/>
              </w:rPr>
              <w:t>学習目標を明確にし</w:t>
            </w:r>
            <w:r w:rsidR="00FC57CB">
              <w:t>,</w:t>
            </w:r>
            <w:r w:rsidR="00FC57CB">
              <w:rPr>
                <w:rFonts w:hAnsi="Times New Roman" w:hint="eastAsia"/>
              </w:rPr>
              <w:t>「おおむね満足」できる学習状況を評価規準として設定しているか｡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val="restart"/>
            <w:tcBorders>
              <w:top w:val="single" w:sz="4"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6C32D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cs="Times New Roman" w:hint="eastAsia"/>
                <w:spacing w:val="2"/>
              </w:rPr>
              <w:t>実</w:t>
            </w:r>
            <w:r>
              <w:rPr>
                <w:rFonts w:hAnsi="Times New Roman" w:cs="Times New Roman"/>
                <w:spacing w:val="2"/>
              </w:rPr>
              <w:t xml:space="preserve"> </w:t>
            </w:r>
            <w:r>
              <w:rPr>
                <w:rFonts w:hAnsi="Times New Roman" w:cs="Times New Roman" w:hint="eastAsia"/>
                <w:spacing w:val="2"/>
              </w:rPr>
              <w:t>施</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(5)  </w:t>
            </w:r>
            <w:r w:rsidR="00FC57CB">
              <w:rPr>
                <w:rFonts w:hAnsi="Times New Roman" w:hint="eastAsia"/>
              </w:rPr>
              <w:t>児童生徒一人一人に確かな課題意識をもたせ，主体的な課題解決を</w:t>
            </w:r>
            <w:r w:rsidR="00FC57CB">
              <w:rPr>
                <w:rFonts w:eastAsia="ＭＳ ゴシック" w:hAnsi="Times New Roman" w:cs="ＭＳ ゴシック" w:hint="eastAsia"/>
                <w:b/>
                <w:bCs/>
              </w:rPr>
              <w:t xml:space="preserve">　</w:t>
            </w:r>
            <w:r>
              <w:rPr>
                <w:rFonts w:eastAsia="ＭＳ ゴシック" w:hAnsi="Times New Roman" w:cs="ＭＳ ゴシック"/>
                <w:b/>
                <w:bCs/>
              </w:rPr>
              <w:t xml:space="preserve"> </w:t>
            </w:r>
            <w:r w:rsidR="00FC57CB">
              <w:rPr>
                <w:rFonts w:hAnsi="Times New Roman" w:hint="eastAsia"/>
              </w:rPr>
              <w:t>図ることができるような学習活動，学習形態などを工夫しているか。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(6)  </w:t>
            </w:r>
            <w:r w:rsidR="00FC57CB">
              <w:rPr>
                <w:rFonts w:hAnsi="Times New Roman" w:hint="eastAsia"/>
              </w:rPr>
              <w:t xml:space="preserve">児童生徒一人一人の学習状況を的確に把握し，個に応じた適切な指　</w:t>
            </w:r>
            <w:r>
              <w:rPr>
                <w:rFonts w:hAnsi="Times New Roman"/>
              </w:rPr>
              <w:t xml:space="preserve"> </w:t>
            </w:r>
            <w:r w:rsidR="00FC57CB">
              <w:rPr>
                <w:rFonts w:hAnsi="Times New Roman" w:hint="eastAsia"/>
              </w:rPr>
              <w:t>導・助言をしているか。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(7)  </w:t>
            </w:r>
            <w:r w:rsidR="00FC57CB">
              <w:rPr>
                <w:rFonts w:hAnsi="Times New Roman" w:hint="eastAsia"/>
              </w:rPr>
              <w:t xml:space="preserve">児童生徒に基礎学力を定着させるために，教材・教具や発問，板書　</w:t>
            </w:r>
            <w:r>
              <w:rPr>
                <w:rFonts w:hAnsi="Times New Roman"/>
              </w:rPr>
              <w:t xml:space="preserve"> </w:t>
            </w:r>
            <w:r w:rsidR="00FC57CB">
              <w:rPr>
                <w:rFonts w:hAnsi="Times New Roman" w:hint="eastAsia"/>
              </w:rPr>
              <w:t>などを工夫しているか。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(8)  </w:t>
            </w:r>
            <w:r w:rsidR="00FC57CB">
              <w:rPr>
                <w:rFonts w:hAnsi="Times New Roman" w:hint="eastAsia"/>
              </w:rPr>
              <w:t xml:space="preserve">児童生徒の興味・関心を高め，理解を深めるためにＩＣＴ機器など　</w:t>
            </w:r>
            <w:r>
              <w:rPr>
                <w:rFonts w:hAnsi="Times New Roman"/>
              </w:rPr>
              <w:t xml:space="preserve"> </w:t>
            </w:r>
            <w:r w:rsidR="00FC57CB">
              <w:rPr>
                <w:rFonts w:hAnsi="Times New Roman" w:hint="eastAsia"/>
              </w:rPr>
              <w:t>の教育機器を効果的に活用しているか。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951503">
            <w:pPr>
              <w:suppressAutoHyphens/>
              <w:kinsoku w:val="0"/>
              <w:wordWrap w:val="0"/>
              <w:overflowPunct w:val="0"/>
              <w:autoSpaceDE w:val="0"/>
              <w:autoSpaceDN w:val="0"/>
              <w:spacing w:line="300" w:lineRule="exact"/>
              <w:jc w:val="left"/>
              <w:rPr>
                <w:rFonts w:hAnsi="Times New Roman" w:cs="Times New Roman"/>
                <w:spacing w:val="2"/>
              </w:rPr>
            </w:pPr>
            <w:r>
              <w:t xml:space="preserve">(9)  </w:t>
            </w:r>
            <w:r w:rsidR="00FC57CB">
              <w:rPr>
                <w:rFonts w:hint="eastAsia"/>
              </w:rPr>
              <w:t xml:space="preserve">話合いや発表の仕方，グループ活動のルール等を身に付けさせ，児　</w:t>
            </w:r>
            <w:r>
              <w:t xml:space="preserve"> </w:t>
            </w:r>
            <w:r w:rsidR="00FC57CB">
              <w:rPr>
                <w:rFonts w:hint="eastAsia"/>
              </w:rPr>
              <w:t>童生徒間に主体的に学び合おうとする雰囲気を育んでいる</w:t>
            </w:r>
            <w:r w:rsidR="00FC57CB">
              <w:rPr>
                <w:rFonts w:hAnsi="Times New Roman" w:hint="eastAsia"/>
              </w:rPr>
              <w:t>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val="restart"/>
            <w:tcBorders>
              <w:top w:val="single" w:sz="4" w:space="0" w:color="000000"/>
              <w:left w:val="single" w:sz="12" w:space="0" w:color="000000"/>
              <w:right w:val="single" w:sz="4" w:space="0" w:color="000000"/>
            </w:tcBorders>
            <w:vAlign w:val="center"/>
          </w:tcPr>
          <w:p w:rsidR="00FC57CB" w:rsidRDefault="006C32D3">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cs="Times New Roman" w:hint="eastAsia"/>
                <w:spacing w:val="2"/>
              </w:rPr>
              <w:t>評</w:t>
            </w:r>
            <w:r>
              <w:rPr>
                <w:rFonts w:hAnsi="Times New Roman" w:cs="Times New Roman"/>
                <w:spacing w:val="2"/>
              </w:rPr>
              <w:t xml:space="preserve"> </w:t>
            </w:r>
            <w:r>
              <w:rPr>
                <w:rFonts w:hAnsi="Times New Roman" w:cs="Times New Roman" w:hint="eastAsia"/>
                <w:spacing w:val="2"/>
              </w:rPr>
              <w:t>価</w:t>
            </w:r>
          </w:p>
        </w:tc>
        <w:tc>
          <w:tcPr>
            <w:tcW w:w="7354" w:type="dxa"/>
            <w:tcBorders>
              <w:top w:val="single" w:sz="4" w:space="0" w:color="000000"/>
              <w:left w:val="single" w:sz="4" w:space="0" w:color="000000"/>
              <w:bottom w:val="nil"/>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444" w:hangingChars="200" w:hanging="444"/>
              <w:jc w:val="left"/>
              <w:rPr>
                <w:rFonts w:hAnsi="Times New Roman" w:cs="Times New Roman"/>
                <w:spacing w:val="2"/>
              </w:rPr>
            </w:pPr>
            <w:r>
              <w:rPr>
                <w:rFonts w:hAnsi="Times New Roman"/>
              </w:rPr>
              <w:t xml:space="preserve">(10)  </w:t>
            </w:r>
            <w:r w:rsidR="00FC57CB">
              <w:rPr>
                <w:rFonts w:hAnsi="Times New Roman" w:hint="eastAsia"/>
              </w:rPr>
              <w:t>児童生徒の実態を的確に把握するための評価方法を工夫し，毎時間の指導に生かしているか。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nil"/>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444" w:hangingChars="200" w:hanging="444"/>
              <w:jc w:val="left"/>
              <w:rPr>
                <w:rFonts w:hAnsi="Times New Roman" w:cs="Times New Roman"/>
                <w:spacing w:val="2"/>
              </w:rPr>
            </w:pPr>
            <w:r>
              <w:rPr>
                <w:rFonts w:hAnsi="Times New Roman"/>
              </w:rPr>
              <w:t xml:space="preserve">(11)  </w:t>
            </w:r>
            <w:r w:rsidR="00FC57CB">
              <w:rPr>
                <w:rFonts w:hAnsi="Times New Roman" w:hint="eastAsia"/>
              </w:rPr>
              <w:t>常に自らの学習指導を振り返り，指導に関する課題を的確に把握し</w:t>
            </w:r>
            <w:r w:rsidR="00FC57CB">
              <w:t>,</w:t>
            </w:r>
            <w:r w:rsidR="00FC57CB">
              <w:rPr>
                <w:rFonts w:hAnsi="Times New Roman" w:hint="eastAsia"/>
              </w:rPr>
              <w:t xml:space="preserve">　指導の改善に取り組んでいるか。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val="restart"/>
            <w:tcBorders>
              <w:top w:val="single" w:sz="4" w:space="0" w:color="000000"/>
              <w:left w:val="single" w:sz="12" w:space="0" w:color="000000"/>
              <w:right w:val="single" w:sz="4" w:space="0" w:color="000000"/>
            </w:tcBorders>
            <w:vAlign w:val="center"/>
          </w:tcPr>
          <w:p w:rsidR="00FC57CB" w:rsidRPr="006C32D3" w:rsidRDefault="006C32D3" w:rsidP="006C32D3">
            <w:pPr>
              <w:suppressAutoHyphens/>
              <w:kinsoku w:val="0"/>
              <w:wordWrap w:val="0"/>
              <w:overflowPunct w:val="0"/>
              <w:autoSpaceDE w:val="0"/>
              <w:autoSpaceDN w:val="0"/>
              <w:spacing w:line="300" w:lineRule="exact"/>
              <w:jc w:val="left"/>
              <w:rPr>
                <w:rFonts w:hAnsi="Times New Roman" w:cs="Times New Roman"/>
                <w:spacing w:val="2"/>
                <w:sz w:val="20"/>
                <w:szCs w:val="20"/>
              </w:rPr>
            </w:pPr>
            <w:r w:rsidRPr="006C32D3">
              <w:rPr>
                <w:rFonts w:hAnsi="Times New Roman" w:cs="Times New Roman" w:hint="eastAsia"/>
                <w:spacing w:val="2"/>
                <w:sz w:val="20"/>
                <w:szCs w:val="20"/>
              </w:rPr>
              <w:t>主体的な</w:t>
            </w:r>
            <w:r>
              <w:rPr>
                <w:rFonts w:hAnsi="Times New Roman" w:cs="Times New Roman" w:hint="eastAsia"/>
                <w:spacing w:val="2"/>
                <w:sz w:val="20"/>
                <w:szCs w:val="20"/>
              </w:rPr>
              <w:t>学習態度の育成</w:t>
            </w:r>
          </w:p>
        </w:tc>
        <w:tc>
          <w:tcPr>
            <w:tcW w:w="7354" w:type="dxa"/>
            <w:tcBorders>
              <w:top w:val="single" w:sz="4" w:space="0" w:color="000000"/>
              <w:left w:val="single" w:sz="4" w:space="0" w:color="000000"/>
              <w:bottom w:val="nil"/>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444" w:hangingChars="200" w:hanging="444"/>
              <w:jc w:val="left"/>
              <w:rPr>
                <w:rFonts w:hAnsi="Times New Roman" w:cs="Times New Roman"/>
                <w:spacing w:val="2"/>
              </w:rPr>
            </w:pPr>
            <w:r>
              <w:rPr>
                <w:rFonts w:hAnsi="Times New Roman"/>
              </w:rPr>
              <w:t xml:space="preserve">(12)  </w:t>
            </w:r>
            <w:r w:rsidR="00FC57CB">
              <w:rPr>
                <w:rFonts w:hAnsi="Times New Roman" w:hint="eastAsia"/>
              </w:rPr>
              <w:t>学校図書館の活用や読書活動の推進に取り組み</w:t>
            </w:r>
            <w:r w:rsidR="00FC57CB">
              <w:t xml:space="preserve">, </w:t>
            </w:r>
            <w:r w:rsidR="00FC57CB">
              <w:rPr>
                <w:rFonts w:hAnsi="Times New Roman" w:hint="eastAsia"/>
              </w:rPr>
              <w:t>進んで読書や調べ活動をする態度を身に付けさせているか。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780" w:type="dxa"/>
            <w:vMerge/>
            <w:tcBorders>
              <w:left w:val="single" w:sz="12" w:space="0" w:color="000000"/>
              <w:bottom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354" w:type="dxa"/>
            <w:tcBorders>
              <w:top w:val="single" w:sz="4" w:space="0" w:color="000000"/>
              <w:left w:val="single" w:sz="4" w:space="0" w:color="000000"/>
              <w:bottom w:val="single" w:sz="12" w:space="0" w:color="000000"/>
              <w:right w:val="single" w:sz="4" w:space="0" w:color="000000"/>
            </w:tcBorders>
            <w:vAlign w:val="center"/>
          </w:tcPr>
          <w:p w:rsidR="00FC57CB" w:rsidRPr="0056184C" w:rsidRDefault="00561F39" w:rsidP="00561F39">
            <w:pPr>
              <w:suppressAutoHyphens/>
              <w:kinsoku w:val="0"/>
              <w:wordWrap w:val="0"/>
              <w:overflowPunct w:val="0"/>
              <w:autoSpaceDE w:val="0"/>
              <w:autoSpaceDN w:val="0"/>
              <w:spacing w:line="300" w:lineRule="exact"/>
              <w:ind w:left="444" w:hangingChars="200" w:hanging="444"/>
              <w:jc w:val="left"/>
              <w:rPr>
                <w:rFonts w:hAnsi="Times New Roman" w:cs="Times New Roman"/>
                <w:spacing w:val="2"/>
              </w:rPr>
            </w:pPr>
            <w:r>
              <w:rPr>
                <w:rFonts w:hAnsi="Times New Roman"/>
              </w:rPr>
              <w:t xml:space="preserve">(13)  </w:t>
            </w:r>
            <w:r w:rsidR="00FC57CB">
              <w:rPr>
                <w:rFonts w:hAnsi="Times New Roman" w:hint="eastAsia"/>
              </w:rPr>
              <w:t>児童生徒の自主的な学習態度を育成するために，家庭学習の習慣化などに取り組んでいるか。</w:t>
            </w:r>
          </w:p>
        </w:tc>
        <w:tc>
          <w:tcPr>
            <w:tcW w:w="668" w:type="dxa"/>
            <w:tcBorders>
              <w:top w:val="single" w:sz="4" w:space="0" w:color="000000"/>
              <w:left w:val="single" w:sz="4"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6C32D3" w:rsidRDefault="006C32D3">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4A0272" w:rsidRDefault="004A0272">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lastRenderedPageBreak/>
        <w:t xml:space="preserve">様式１　　　　　　　　　　　　　　　　　　　　　　　　　　　　　　　</w:t>
      </w:r>
      <w:r>
        <w:rPr>
          <w:rFonts w:ascii="ＭＳ ゴシック" w:hAnsi="ＭＳ ゴシック" w:cs="ＭＳ ゴシック"/>
          <w:b/>
          <w:bCs/>
          <w:sz w:val="26"/>
          <w:szCs w:val="26"/>
        </w:rPr>
        <w:t>(3/5)</w:t>
      </w:r>
    </w:p>
    <w:p w:rsidR="00FC57CB" w:rsidRDefault="00FC57CB">
      <w:pPr>
        <w:adjustRightInd/>
        <w:spacing w:line="300" w:lineRule="exact"/>
        <w:rPr>
          <w:rFonts w:hAnsi="Times New Roman" w:cs="Times New Roman"/>
          <w:spacing w:val="2"/>
        </w:rPr>
      </w:pPr>
    </w:p>
    <w:p w:rsidR="00FC57CB" w:rsidRDefault="00FC57CB" w:rsidP="00482FD7">
      <w:pPr>
        <w:adjustRightInd/>
        <w:spacing w:line="340" w:lineRule="exact"/>
        <w:ind w:firstLineChars="50" w:firstLine="132"/>
        <w:rPr>
          <w:rFonts w:hAnsi="Times New Roman" w:cs="Times New Roman"/>
          <w:spacing w:val="2"/>
        </w:rPr>
      </w:pPr>
      <w:r>
        <w:rPr>
          <w:rFonts w:eastAsia="ＭＳ ゴシック" w:hAnsi="Times New Roman" w:cs="ＭＳ ゴシック" w:hint="eastAsia"/>
          <w:b/>
          <w:bCs/>
          <w:sz w:val="26"/>
          <w:szCs w:val="26"/>
        </w:rPr>
        <w:t>３　生徒指導等</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
        <w:gridCol w:w="7132"/>
        <w:gridCol w:w="668"/>
        <w:gridCol w:w="669"/>
      </w:tblGrid>
      <w:tr w:rsidR="00FC57CB" w:rsidTr="00762292">
        <w:tblPrEx>
          <w:tblCellMar>
            <w:top w:w="0" w:type="dxa"/>
            <w:bottom w:w="0" w:type="dxa"/>
          </w:tblCellMar>
        </w:tblPrEx>
        <w:tc>
          <w:tcPr>
            <w:tcW w:w="1002" w:type="dxa"/>
            <w:tcBorders>
              <w:top w:val="single" w:sz="12" w:space="0" w:color="000000"/>
              <w:left w:val="single" w:sz="12"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p>
        </w:tc>
        <w:tc>
          <w:tcPr>
            <w:tcW w:w="7132"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評　　　価　　　項　　　目</w:t>
            </w:r>
          </w:p>
        </w:tc>
        <w:tc>
          <w:tcPr>
            <w:tcW w:w="668"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事前評価</w:t>
            </w:r>
          </w:p>
        </w:tc>
        <w:tc>
          <w:tcPr>
            <w:tcW w:w="669" w:type="dxa"/>
            <w:tcBorders>
              <w:top w:val="single" w:sz="12" w:space="0" w:color="000000"/>
              <w:left w:val="single" w:sz="4" w:space="0" w:color="000000"/>
              <w:bottom w:val="nil"/>
              <w:right w:val="single" w:sz="12"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事後評価</w:t>
            </w:r>
          </w:p>
        </w:tc>
      </w:tr>
      <w:tr w:rsidR="00FC57CB" w:rsidTr="0056184C">
        <w:tblPrEx>
          <w:tblCellMar>
            <w:top w:w="0" w:type="dxa"/>
            <w:bottom w:w="0" w:type="dxa"/>
          </w:tblCellMar>
        </w:tblPrEx>
        <w:tc>
          <w:tcPr>
            <w:tcW w:w="1002" w:type="dxa"/>
            <w:vMerge w:val="restart"/>
            <w:tcBorders>
              <w:top w:val="single" w:sz="4"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生徒指導</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t xml:space="preserve">(1)  </w:t>
            </w:r>
            <w:r w:rsidR="00FC57CB">
              <w:rPr>
                <w:rFonts w:hint="eastAsia"/>
              </w:rPr>
              <w:t>児童生徒との触れ合いを大切にして共感的な理解に努め，</w:t>
            </w:r>
            <w:r w:rsidR="00FC57CB">
              <w:rPr>
                <w:rFonts w:hAnsi="Times New Roman" w:hint="eastAsia"/>
              </w:rPr>
              <w:t xml:space="preserve">教師と　</w:t>
            </w:r>
            <w:r>
              <w:rPr>
                <w:rFonts w:hAnsi="Times New Roman"/>
              </w:rPr>
              <w:t xml:space="preserve"> </w:t>
            </w:r>
            <w:r w:rsidR="00FC57CB">
              <w:rPr>
                <w:rFonts w:hAnsi="Times New Roman" w:hint="eastAsia"/>
              </w:rPr>
              <w:t>児童生徒の信頼関係を築いているか。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t xml:space="preserve">(2)  </w:t>
            </w:r>
            <w:r w:rsidR="00FC57CB">
              <w:rPr>
                <w:rFonts w:hint="eastAsia"/>
              </w:rPr>
              <w:t>児童生徒の生活状</w:t>
            </w:r>
            <w:r w:rsidR="00FC57CB">
              <w:rPr>
                <w:rFonts w:hAnsi="Times New Roman" w:hint="eastAsia"/>
              </w:rPr>
              <w:t xml:space="preserve">況を把握し，必要に応じて記録をとり，個々の　</w:t>
            </w:r>
            <w:r>
              <w:rPr>
                <w:rFonts w:hAnsi="Times New Roman"/>
              </w:rPr>
              <w:t xml:space="preserve"> </w:t>
            </w:r>
            <w:r w:rsidR="00FC57CB">
              <w:rPr>
                <w:rFonts w:hAnsi="Times New Roman" w:hint="eastAsia"/>
              </w:rPr>
              <w:t>児童生徒の指導に生かしているか。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(3)  </w:t>
            </w:r>
            <w:r w:rsidR="00FC57CB">
              <w:rPr>
                <w:rFonts w:hAnsi="Times New Roman" w:hint="eastAsia"/>
              </w:rPr>
              <w:t xml:space="preserve">あいさつ，きまりを守るなどの基本的生活習慣を身に付けさせ，　</w:t>
            </w:r>
            <w:r>
              <w:rPr>
                <w:rFonts w:hAnsi="Times New Roman"/>
              </w:rPr>
              <w:t xml:space="preserve"> </w:t>
            </w:r>
            <w:r w:rsidR="00FC57CB">
              <w:rPr>
                <w:rFonts w:hAnsi="Times New Roman" w:hint="eastAsia"/>
              </w:rPr>
              <w:t>規範意識を高めているか。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t xml:space="preserve">(4)  </w:t>
            </w:r>
            <w:r w:rsidR="00FC57CB">
              <w:rPr>
                <w:rFonts w:hint="eastAsia"/>
              </w:rPr>
              <w:t xml:space="preserve">自然体験やボランティア活動などを通して，地域や郷土を愛する　</w:t>
            </w:r>
            <w:r>
              <w:t xml:space="preserve"> </w:t>
            </w:r>
            <w:r w:rsidR="00FC57CB">
              <w:rPr>
                <w:rFonts w:hAnsi="Times New Roman" w:hint="eastAsia"/>
              </w:rPr>
              <w:t>心豊かな児童生徒を育成しているか。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Chars="10" w:left="357" w:hangingChars="151" w:hanging="335"/>
              <w:jc w:val="left"/>
              <w:rPr>
                <w:rFonts w:hAnsi="Times New Roman" w:cs="Times New Roman"/>
                <w:spacing w:val="2"/>
              </w:rPr>
            </w:pPr>
            <w:r>
              <w:rPr>
                <w:rFonts w:hAnsi="Times New Roman"/>
              </w:rPr>
              <w:t xml:space="preserve">(5)  </w:t>
            </w:r>
            <w:r w:rsidR="00FC57CB">
              <w:rPr>
                <w:rFonts w:hAnsi="Times New Roman" w:hint="eastAsia"/>
              </w:rPr>
              <w:t>いじめ（ネットいじめを含む），不登校，暴力行為等の生徒指導上の諸問題への指導に対して，積極的に取り組み，迅速かつ適切に対処しているか。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(6)  </w:t>
            </w:r>
            <w:r w:rsidR="00FC57CB">
              <w:rPr>
                <w:rFonts w:hAnsi="Times New Roman" w:hint="eastAsia"/>
              </w:rPr>
              <w:t xml:space="preserve">児童生徒の生徒指導に関する対応について，教職員等と連携・協　</w:t>
            </w:r>
            <w:r>
              <w:rPr>
                <w:rFonts w:hAnsi="Times New Roman"/>
              </w:rPr>
              <w:t xml:space="preserve"> </w:t>
            </w:r>
            <w:r w:rsidR="00FC57CB">
              <w:rPr>
                <w:rFonts w:hAnsi="Times New Roman" w:hint="eastAsia"/>
              </w:rPr>
              <w:t>力をしているか。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(7)  </w:t>
            </w:r>
            <w:r w:rsidR="00FC57CB">
              <w:rPr>
                <w:rFonts w:hAnsi="Times New Roman" w:hint="eastAsia"/>
              </w:rPr>
              <w:t xml:space="preserve">児童生徒をよりよい方向に導くための教育相談等の理論や技法を　</w:t>
            </w:r>
            <w:r>
              <w:rPr>
                <w:rFonts w:hAnsi="Times New Roman"/>
              </w:rPr>
              <w:t xml:space="preserve"> </w:t>
            </w:r>
            <w:r w:rsidR="00FC57CB">
              <w:rPr>
                <w:rFonts w:hAnsi="Times New Roman" w:hint="eastAsia"/>
              </w:rPr>
              <w:t>身に付けているか。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val="restart"/>
            <w:tcBorders>
              <w:top w:val="single" w:sz="4"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Pr="006C32D3" w:rsidRDefault="006C32D3">
            <w:pPr>
              <w:suppressAutoHyphens/>
              <w:kinsoku w:val="0"/>
              <w:wordWrap w:val="0"/>
              <w:overflowPunct w:val="0"/>
              <w:autoSpaceDE w:val="0"/>
              <w:autoSpaceDN w:val="0"/>
              <w:spacing w:line="300" w:lineRule="exact"/>
              <w:jc w:val="left"/>
              <w:rPr>
                <w:rFonts w:hAnsi="Times New Roman" w:cs="Times New Roman"/>
                <w:spacing w:val="2"/>
                <w:sz w:val="20"/>
                <w:szCs w:val="20"/>
              </w:rPr>
            </w:pPr>
            <w:r w:rsidRPr="006C32D3">
              <w:rPr>
                <w:rFonts w:hAnsi="Times New Roman" w:cs="Times New Roman" w:hint="eastAsia"/>
                <w:spacing w:val="2"/>
                <w:sz w:val="20"/>
                <w:szCs w:val="20"/>
              </w:rPr>
              <w:t>キャリア教育</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(8)  </w:t>
            </w:r>
            <w:r w:rsidR="00FC57CB">
              <w:rPr>
                <w:rFonts w:hAnsi="Times New Roman" w:hint="eastAsia"/>
              </w:rPr>
              <w:t xml:space="preserve">進路指導の年間指導計画に基づき，適切な指導を実施し，必要事　</w:t>
            </w:r>
            <w:r>
              <w:rPr>
                <w:rFonts w:hAnsi="Times New Roman"/>
              </w:rPr>
              <w:t xml:space="preserve"> </w:t>
            </w:r>
            <w:r w:rsidR="00FC57CB">
              <w:rPr>
                <w:rFonts w:hAnsi="Times New Roman" w:hint="eastAsia"/>
              </w:rPr>
              <w:t>項を確実に記録しているか。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rPr>
              <w:t xml:space="preserve">(9)  </w:t>
            </w:r>
            <w:r w:rsidR="00FC57CB">
              <w:rPr>
                <w:rFonts w:hAnsi="Times New Roman" w:hint="eastAsia"/>
              </w:rPr>
              <w:t xml:space="preserve">児童生徒一人一人の総合的な理解に基づき，自らの生き方につい　</w:t>
            </w:r>
            <w:r>
              <w:rPr>
                <w:rFonts w:hAnsi="Times New Roman"/>
              </w:rPr>
              <w:t xml:space="preserve"> </w:t>
            </w:r>
            <w:r w:rsidR="00FC57CB">
              <w:rPr>
                <w:rFonts w:hAnsi="Times New Roman" w:hint="eastAsia"/>
              </w:rPr>
              <w:t xml:space="preserve">て考えさせ，児童生徒に主体的に将来について考える意欲や態度を　</w:t>
            </w:r>
            <w:r>
              <w:rPr>
                <w:rFonts w:hAnsi="Times New Roman"/>
              </w:rPr>
              <w:t xml:space="preserve"> </w:t>
            </w:r>
            <w:r w:rsidR="00FC57CB">
              <w:rPr>
                <w:rFonts w:hAnsi="Times New Roman" w:hint="eastAsia"/>
              </w:rPr>
              <w:t>育成しているか。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7132" w:type="dxa"/>
            <w:tcBorders>
              <w:top w:val="single" w:sz="4" w:space="0" w:color="000000"/>
              <w:left w:val="single" w:sz="4" w:space="0" w:color="000000"/>
              <w:bottom w:val="nil"/>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444" w:hangingChars="200" w:hanging="444"/>
              <w:jc w:val="left"/>
              <w:rPr>
                <w:rFonts w:hAnsi="Times New Roman" w:cs="Times New Roman"/>
                <w:spacing w:val="2"/>
              </w:rPr>
            </w:pPr>
            <w:r>
              <w:rPr>
                <w:rFonts w:hAnsi="Times New Roman"/>
              </w:rPr>
              <w:t xml:space="preserve">(10)  </w:t>
            </w:r>
            <w:r w:rsidR="00FC57CB">
              <w:rPr>
                <w:rFonts w:hAnsi="Times New Roman" w:hint="eastAsia"/>
              </w:rPr>
              <w:t>児童生徒の職業への興味・関心を高めるとともに，職業の重要性を認識させ，望ましい勤労観・職業観を育成しているか。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56184C">
        <w:tblPrEx>
          <w:tblCellMar>
            <w:top w:w="0" w:type="dxa"/>
            <w:bottom w:w="0" w:type="dxa"/>
          </w:tblCellMar>
        </w:tblPrEx>
        <w:tc>
          <w:tcPr>
            <w:tcW w:w="1002" w:type="dxa"/>
            <w:tcBorders>
              <w:top w:val="single" w:sz="4" w:space="0" w:color="000000"/>
              <w:left w:val="single" w:sz="12"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int="eastAsia"/>
              </w:rPr>
              <w:t>特別支援教育</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7132" w:type="dxa"/>
            <w:tcBorders>
              <w:top w:val="single" w:sz="4" w:space="0" w:color="000000"/>
              <w:left w:val="single" w:sz="4" w:space="0" w:color="000000"/>
              <w:bottom w:val="single" w:sz="12" w:space="0" w:color="000000"/>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466" w:hangingChars="210" w:hanging="466"/>
              <w:jc w:val="left"/>
              <w:rPr>
                <w:rFonts w:hAnsi="Times New Roman" w:cs="Times New Roman"/>
                <w:spacing w:val="2"/>
              </w:rPr>
            </w:pPr>
            <w:r>
              <w:rPr>
                <w:rFonts w:hAnsi="Times New Roman"/>
              </w:rPr>
              <w:t xml:space="preserve">(11)  </w:t>
            </w:r>
            <w:r w:rsidR="00FC57CB">
              <w:rPr>
                <w:rFonts w:hAnsi="Times New Roman" w:hint="eastAsia"/>
              </w:rPr>
              <w:t>特別な教育的支援を必要とする児童生徒への理解と指導に積極的に取り組んでいるか。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8" w:type="dxa"/>
            <w:tcBorders>
              <w:top w:val="single" w:sz="4" w:space="0" w:color="000000"/>
              <w:left w:val="single" w:sz="4"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6C32D3" w:rsidRDefault="006C32D3">
      <w:pPr>
        <w:adjustRightInd/>
        <w:spacing w:line="300" w:lineRule="exact"/>
        <w:rPr>
          <w:rFonts w:hAnsi="Times New Roman" w:cs="Times New Roman"/>
          <w:spacing w:val="2"/>
        </w:rPr>
      </w:pPr>
    </w:p>
    <w:p w:rsidR="006C32D3" w:rsidRDefault="006C32D3">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lastRenderedPageBreak/>
        <w:t xml:space="preserve">様式１　　　　　　　　　　　　　　　　　　　　　　　　　　　　　　　</w:t>
      </w:r>
      <w:r>
        <w:rPr>
          <w:rFonts w:ascii="ＭＳ ゴシック" w:hAnsi="ＭＳ ゴシック" w:cs="ＭＳ ゴシック"/>
          <w:b/>
          <w:bCs/>
          <w:sz w:val="26"/>
          <w:szCs w:val="26"/>
        </w:rPr>
        <w:t>(4/5)</w:t>
      </w:r>
    </w:p>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t>４　学級経営</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6"/>
        <w:gridCol w:w="668"/>
        <w:gridCol w:w="669"/>
      </w:tblGrid>
      <w:tr w:rsidR="00FC57CB" w:rsidTr="00762292">
        <w:tblPrEx>
          <w:tblCellMar>
            <w:top w:w="0" w:type="dxa"/>
            <w:bottom w:w="0" w:type="dxa"/>
          </w:tblCellMar>
        </w:tblPrEx>
        <w:trPr>
          <w:trHeight w:val="558"/>
        </w:trPr>
        <w:tc>
          <w:tcPr>
            <w:tcW w:w="8246" w:type="dxa"/>
            <w:tcBorders>
              <w:top w:val="single" w:sz="12" w:space="0" w:color="000000"/>
              <w:left w:val="single" w:sz="12"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rPr>
              <w:t>評　　　価　　　項　　　目</w:t>
            </w:r>
          </w:p>
        </w:tc>
        <w:tc>
          <w:tcPr>
            <w:tcW w:w="668" w:type="dxa"/>
            <w:tcBorders>
              <w:top w:val="single" w:sz="12" w:space="0" w:color="000000"/>
              <w:left w:val="single" w:sz="4"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事前評価</w:t>
            </w:r>
          </w:p>
        </w:tc>
        <w:tc>
          <w:tcPr>
            <w:tcW w:w="669" w:type="dxa"/>
            <w:tcBorders>
              <w:top w:val="single" w:sz="12" w:space="0" w:color="000000"/>
              <w:left w:val="single" w:sz="4" w:space="0" w:color="000000"/>
              <w:bottom w:val="nil"/>
              <w:right w:val="single" w:sz="12"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eastAsia="ＭＳ ゴシック" w:hAnsi="Times New Roman" w:cs="ＭＳ ゴシック" w:hint="eastAsia"/>
                <w:w w:val="50"/>
              </w:rPr>
              <w:t>事後評価</w:t>
            </w:r>
          </w:p>
        </w:tc>
      </w:tr>
      <w:tr w:rsidR="00FC57CB" w:rsidTr="00682366">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t xml:space="preserve">(1)  </w:t>
            </w:r>
            <w:r w:rsidR="00FC57CB">
              <w:rPr>
                <w:rFonts w:hint="eastAsia"/>
              </w:rPr>
              <w:t xml:space="preserve">学校教育目標や経営方針などに基づき学級経営案を立案し，その具体化を図　</w:t>
            </w:r>
            <w:r>
              <w:t xml:space="preserve"> </w:t>
            </w:r>
            <w:r w:rsidR="00FC57CB">
              <w:rPr>
                <w:rFonts w:hint="eastAsia"/>
              </w:rPr>
              <w:t>るとともに，適宜，評価を行い，</w:t>
            </w:r>
            <w:r w:rsidR="00FC57CB">
              <w:rPr>
                <w:rFonts w:hAnsi="Times New Roman" w:hint="eastAsia"/>
              </w:rPr>
              <w:t>改善を行っているか。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682366">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Pr="0056184C" w:rsidRDefault="00561F39" w:rsidP="00561F39">
            <w:pPr>
              <w:suppressAutoHyphens/>
              <w:kinsoku w:val="0"/>
              <w:wordWrap w:val="0"/>
              <w:overflowPunct w:val="0"/>
              <w:autoSpaceDE w:val="0"/>
              <w:autoSpaceDN w:val="0"/>
              <w:spacing w:line="300" w:lineRule="exact"/>
              <w:ind w:left="333" w:hangingChars="150" w:hanging="333"/>
              <w:jc w:val="left"/>
              <w:rPr>
                <w:rFonts w:hAnsi="Times New Roman" w:cs="Times New Roman"/>
                <w:spacing w:val="2"/>
              </w:rPr>
            </w:pPr>
            <w:r>
              <w:t xml:space="preserve">(2)  </w:t>
            </w:r>
            <w:r w:rsidR="00FC57CB">
              <w:rPr>
                <w:rFonts w:hint="eastAsia"/>
              </w:rPr>
              <w:t>児童生徒一人一人の個性を生かした特色ある学級づくりに</w:t>
            </w:r>
            <w:r>
              <w:rPr>
                <w:rFonts w:hint="eastAsia"/>
              </w:rPr>
              <w:t>，</w:t>
            </w:r>
            <w:r w:rsidR="00FC57CB">
              <w:rPr>
                <w:rFonts w:hAnsi="Times New Roman" w:hint="eastAsia"/>
              </w:rPr>
              <w:t>取り組んでいるか｡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682366">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Default="00561F39">
            <w:pPr>
              <w:suppressAutoHyphens/>
              <w:kinsoku w:val="0"/>
              <w:wordWrap w:val="0"/>
              <w:overflowPunct w:val="0"/>
              <w:autoSpaceDE w:val="0"/>
              <w:autoSpaceDN w:val="0"/>
              <w:spacing w:line="300" w:lineRule="exact"/>
              <w:jc w:val="left"/>
              <w:rPr>
                <w:rFonts w:hAnsi="Times New Roman" w:cs="Times New Roman"/>
                <w:spacing w:val="2"/>
              </w:rPr>
            </w:pPr>
            <w:r>
              <w:t xml:space="preserve">(3)  </w:t>
            </w:r>
            <w:r w:rsidR="00FC57CB">
              <w:rPr>
                <w:rFonts w:hint="eastAsia"/>
              </w:rPr>
              <w:t xml:space="preserve">学級内に児童生徒相互の信頼関係に基づく共感的な雰囲気を育み，係活動や　</w:t>
            </w:r>
            <w:r>
              <w:t xml:space="preserve"> </w:t>
            </w:r>
            <w:r w:rsidR="00FC57CB">
              <w:rPr>
                <w:rFonts w:hint="eastAsia"/>
              </w:rPr>
              <w:t>委員会活動な</w:t>
            </w:r>
            <w:r w:rsidR="00FC57CB">
              <w:rPr>
                <w:rFonts w:hAnsi="Times New Roman" w:hint="eastAsia"/>
              </w:rPr>
              <w:t>どを通して，自主的な態度を育成しているか。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682366">
        <w:tblPrEx>
          <w:tblCellMar>
            <w:top w:w="0" w:type="dxa"/>
            <w:bottom w:w="0" w:type="dxa"/>
          </w:tblCellMar>
        </w:tblPrEx>
        <w:tc>
          <w:tcPr>
            <w:tcW w:w="8246" w:type="dxa"/>
            <w:tcBorders>
              <w:top w:val="single" w:sz="4" w:space="0" w:color="000000"/>
              <w:left w:val="single" w:sz="12" w:space="0" w:color="000000"/>
              <w:bottom w:val="nil"/>
              <w:right w:val="single" w:sz="4" w:space="0" w:color="000000"/>
            </w:tcBorders>
            <w:vAlign w:val="center"/>
          </w:tcPr>
          <w:p w:rsidR="00FC57CB" w:rsidRPr="0073656A" w:rsidRDefault="00561F39" w:rsidP="0073656A">
            <w:pPr>
              <w:suppressAutoHyphens/>
              <w:kinsoku w:val="0"/>
              <w:wordWrap w:val="0"/>
              <w:overflowPunct w:val="0"/>
              <w:autoSpaceDE w:val="0"/>
              <w:autoSpaceDN w:val="0"/>
              <w:spacing w:line="300" w:lineRule="exact"/>
              <w:ind w:left="333" w:hangingChars="150" w:hanging="333"/>
              <w:jc w:val="left"/>
              <w:rPr>
                <w:rFonts w:hAnsi="Times New Roman"/>
              </w:rPr>
            </w:pPr>
            <w:r>
              <w:rPr>
                <w:rFonts w:hAnsi="Times New Roman"/>
              </w:rPr>
              <w:t xml:space="preserve">(4)  </w:t>
            </w:r>
            <w:r w:rsidR="00FC57CB">
              <w:rPr>
                <w:rFonts w:hAnsi="Times New Roman" w:hint="eastAsia"/>
              </w:rPr>
              <w:t>学級設営や座席の配置などを工夫し，児童生徒が充実した学級生活</w:t>
            </w:r>
            <w:r w:rsidR="0073656A">
              <w:rPr>
                <w:rFonts w:hAnsi="Times New Roman" w:hint="eastAsia"/>
              </w:rPr>
              <w:t>を送ることができるような</w:t>
            </w:r>
            <w:r w:rsidR="00FC57CB">
              <w:rPr>
                <w:rFonts w:hAnsi="Times New Roman" w:hint="eastAsia"/>
              </w:rPr>
              <w:t>環境整備に取り組んでいるか。</w:t>
            </w:r>
          </w:p>
        </w:tc>
        <w:tc>
          <w:tcPr>
            <w:tcW w:w="668" w:type="dxa"/>
            <w:tcBorders>
              <w:top w:val="single" w:sz="4" w:space="0" w:color="000000"/>
              <w:left w:val="single" w:sz="4" w:space="0" w:color="000000"/>
              <w:bottom w:val="nil"/>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rsidTr="00682366">
        <w:tblPrEx>
          <w:tblCellMar>
            <w:top w:w="0" w:type="dxa"/>
            <w:bottom w:w="0" w:type="dxa"/>
          </w:tblCellMar>
        </w:tblPrEx>
        <w:tc>
          <w:tcPr>
            <w:tcW w:w="8246" w:type="dxa"/>
            <w:tcBorders>
              <w:top w:val="single" w:sz="4" w:space="0" w:color="000000"/>
              <w:left w:val="single" w:sz="12" w:space="0" w:color="000000"/>
              <w:bottom w:val="single" w:sz="12" w:space="0" w:color="000000"/>
              <w:right w:val="single" w:sz="4" w:space="0" w:color="000000"/>
            </w:tcBorders>
            <w:vAlign w:val="center"/>
          </w:tcPr>
          <w:p w:rsidR="00FC57CB" w:rsidRDefault="00561F39" w:rsidP="00561F39">
            <w:pPr>
              <w:suppressAutoHyphens/>
              <w:kinsoku w:val="0"/>
              <w:wordWrap w:val="0"/>
              <w:overflowPunct w:val="0"/>
              <w:autoSpaceDE w:val="0"/>
              <w:autoSpaceDN w:val="0"/>
              <w:spacing w:line="300" w:lineRule="exact"/>
              <w:ind w:left="333" w:hangingChars="150" w:hanging="333"/>
              <w:jc w:val="left"/>
              <w:rPr>
                <w:rFonts w:hAnsi="Times New Roman" w:cs="Times New Roman"/>
                <w:spacing w:val="2"/>
              </w:rPr>
            </w:pPr>
            <w:r>
              <w:rPr>
                <w:rFonts w:hAnsi="Times New Roman"/>
              </w:rPr>
              <w:t xml:space="preserve">(5)  </w:t>
            </w:r>
            <w:r w:rsidR="00FC57CB">
              <w:rPr>
                <w:rFonts w:hAnsi="Times New Roman" w:hint="eastAsia"/>
              </w:rPr>
              <w:t>適正な会計処理や</w:t>
            </w:r>
            <w:r>
              <w:rPr>
                <w:rFonts w:hAnsi="Times New Roman" w:hint="eastAsia"/>
              </w:rPr>
              <w:t>，</w:t>
            </w:r>
            <w:r w:rsidR="00FC57CB">
              <w:rPr>
                <w:rFonts w:hAnsi="Times New Roman" w:hint="eastAsia"/>
              </w:rPr>
              <w:t>個人情報の保護・管理に努めるなど，学級事務を適切に行っているか。</w:t>
            </w:r>
          </w:p>
        </w:tc>
        <w:tc>
          <w:tcPr>
            <w:tcW w:w="668" w:type="dxa"/>
            <w:tcBorders>
              <w:top w:val="single" w:sz="4" w:space="0" w:color="000000"/>
              <w:left w:val="single" w:sz="4"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669"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t>５　評価のまとめ（１～４の評価を基に）</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2"/>
        <w:gridCol w:w="4791"/>
      </w:tblGrid>
      <w:tr w:rsidR="00FC57CB" w:rsidTr="00682366">
        <w:tblPrEx>
          <w:tblCellMar>
            <w:top w:w="0" w:type="dxa"/>
            <w:bottom w:w="0" w:type="dxa"/>
          </w:tblCellMar>
        </w:tblPrEx>
        <w:trPr>
          <w:trHeight w:val="655"/>
        </w:trPr>
        <w:tc>
          <w:tcPr>
            <w:tcW w:w="4792" w:type="dxa"/>
            <w:tcBorders>
              <w:top w:val="single" w:sz="12" w:space="0" w:color="000000"/>
              <w:left w:val="single" w:sz="12" w:space="0" w:color="000000"/>
              <w:bottom w:val="nil"/>
              <w:right w:val="single" w:sz="4" w:space="0" w:color="000000"/>
            </w:tcBorders>
            <w:vAlign w:val="center"/>
          </w:tcPr>
          <w:p w:rsidR="00682366" w:rsidRDefault="00FC57CB" w:rsidP="00682366">
            <w:pPr>
              <w:suppressAutoHyphens/>
              <w:kinsoku w:val="0"/>
              <w:wordWrap w:val="0"/>
              <w:overflowPunct w:val="0"/>
              <w:autoSpaceDE w:val="0"/>
              <w:autoSpaceDN w:val="0"/>
              <w:spacing w:line="300" w:lineRule="exact"/>
              <w:jc w:val="center"/>
              <w:rPr>
                <w:rFonts w:hAnsi="Times New Roman" w:cs="Times New Roman"/>
                <w:spacing w:val="2"/>
              </w:rPr>
            </w:pPr>
            <w:r>
              <w:rPr>
                <w:rFonts w:hint="eastAsia"/>
              </w:rPr>
              <w:t>優れた点や改善を要する点（事前評価）</w:t>
            </w:r>
          </w:p>
        </w:tc>
        <w:tc>
          <w:tcPr>
            <w:tcW w:w="4791" w:type="dxa"/>
            <w:tcBorders>
              <w:top w:val="single" w:sz="12" w:space="0" w:color="000000"/>
              <w:left w:val="single" w:sz="4" w:space="0" w:color="000000"/>
              <w:bottom w:val="nil"/>
              <w:right w:val="single" w:sz="12" w:space="0" w:color="000000"/>
            </w:tcBorders>
            <w:vAlign w:val="center"/>
          </w:tcPr>
          <w:p w:rsidR="00682366" w:rsidRPr="00682366" w:rsidRDefault="00FC57CB" w:rsidP="00682366">
            <w:pPr>
              <w:suppressAutoHyphens/>
              <w:kinsoku w:val="0"/>
              <w:wordWrap w:val="0"/>
              <w:overflowPunct w:val="0"/>
              <w:autoSpaceDE w:val="0"/>
              <w:autoSpaceDN w:val="0"/>
              <w:spacing w:line="300" w:lineRule="exact"/>
              <w:jc w:val="center"/>
              <w:rPr>
                <w:rFonts w:hAnsi="Times New Roman" w:cs="Times New Roman"/>
                <w:spacing w:val="2"/>
              </w:rPr>
            </w:pPr>
            <w:r>
              <w:rPr>
                <w:rFonts w:hint="eastAsia"/>
              </w:rPr>
              <w:t>改善された点や今後の課題（事後評価）</w:t>
            </w:r>
          </w:p>
        </w:tc>
      </w:tr>
      <w:tr w:rsidR="00FC57CB">
        <w:tblPrEx>
          <w:tblCellMar>
            <w:top w:w="0" w:type="dxa"/>
            <w:bottom w:w="0" w:type="dxa"/>
          </w:tblCellMar>
        </w:tblPrEx>
        <w:tc>
          <w:tcPr>
            <w:tcW w:w="4792" w:type="dxa"/>
            <w:tcBorders>
              <w:top w:val="single" w:sz="4" w:space="0" w:color="000000"/>
              <w:left w:val="single" w:sz="12"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4791"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Pr="00682366"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djustRightInd/>
        <w:spacing w:line="300" w:lineRule="exact"/>
        <w:rPr>
          <w:rFonts w:hAnsi="Times New Roman" w:cs="Times New Roman"/>
          <w:spacing w:val="2"/>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6"/>
          <w:szCs w:val="26"/>
        </w:rPr>
        <w:t>６　適性</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2"/>
        <w:gridCol w:w="4791"/>
      </w:tblGrid>
      <w:tr w:rsidR="00FC57CB" w:rsidTr="00682366">
        <w:tblPrEx>
          <w:tblCellMar>
            <w:top w:w="0" w:type="dxa"/>
            <w:bottom w:w="0" w:type="dxa"/>
          </w:tblCellMar>
        </w:tblPrEx>
        <w:trPr>
          <w:trHeight w:val="655"/>
        </w:trPr>
        <w:tc>
          <w:tcPr>
            <w:tcW w:w="4792" w:type="dxa"/>
            <w:tcBorders>
              <w:top w:val="single" w:sz="12" w:space="0" w:color="000000"/>
              <w:left w:val="single" w:sz="12" w:space="0" w:color="000000"/>
              <w:bottom w:val="nil"/>
              <w:right w:val="single" w:sz="4" w:space="0" w:color="000000"/>
            </w:tcBorders>
            <w:vAlign w:val="center"/>
          </w:tcPr>
          <w:p w:rsidR="00FC57CB" w:rsidRDefault="00FC57CB">
            <w:pPr>
              <w:suppressAutoHyphens/>
              <w:kinsoku w:val="0"/>
              <w:wordWrap w:val="0"/>
              <w:overflowPunct w:val="0"/>
              <w:autoSpaceDE w:val="0"/>
              <w:autoSpaceDN w:val="0"/>
              <w:spacing w:line="300" w:lineRule="exact"/>
              <w:jc w:val="center"/>
              <w:rPr>
                <w:rFonts w:hAnsi="Times New Roman" w:cs="Times New Roman"/>
                <w:spacing w:val="2"/>
              </w:rPr>
            </w:pPr>
            <w:r>
              <w:rPr>
                <w:rFonts w:hint="eastAsia"/>
              </w:rPr>
              <w:t>伸ばしたい分野や教科等</w:t>
            </w:r>
          </w:p>
        </w:tc>
        <w:tc>
          <w:tcPr>
            <w:tcW w:w="4791" w:type="dxa"/>
            <w:tcBorders>
              <w:top w:val="single" w:sz="12" w:space="0" w:color="000000"/>
              <w:left w:val="single" w:sz="4" w:space="0" w:color="000000"/>
              <w:bottom w:val="nil"/>
              <w:right w:val="single" w:sz="12" w:space="0" w:color="000000"/>
            </w:tcBorders>
            <w:vAlign w:val="center"/>
          </w:tcPr>
          <w:p w:rsidR="00682366" w:rsidRDefault="00FC57CB" w:rsidP="00682366">
            <w:pPr>
              <w:suppressAutoHyphens/>
              <w:kinsoku w:val="0"/>
              <w:wordWrap w:val="0"/>
              <w:overflowPunct w:val="0"/>
              <w:autoSpaceDE w:val="0"/>
              <w:autoSpaceDN w:val="0"/>
              <w:spacing w:line="300" w:lineRule="exact"/>
              <w:jc w:val="center"/>
              <w:rPr>
                <w:rFonts w:hAnsi="Times New Roman" w:cs="Times New Roman"/>
                <w:spacing w:val="2"/>
              </w:rPr>
            </w:pPr>
            <w:r>
              <w:rPr>
                <w:rFonts w:hAnsi="Times New Roman" w:hint="eastAsia"/>
              </w:rPr>
              <w:t>研修内容及び計画</w:t>
            </w:r>
          </w:p>
        </w:tc>
      </w:tr>
      <w:tr w:rsidR="00FC57CB">
        <w:tblPrEx>
          <w:tblCellMar>
            <w:top w:w="0" w:type="dxa"/>
            <w:bottom w:w="0" w:type="dxa"/>
          </w:tblCellMar>
        </w:tblPrEx>
        <w:tc>
          <w:tcPr>
            <w:tcW w:w="4792" w:type="dxa"/>
            <w:tcBorders>
              <w:top w:val="single" w:sz="4" w:space="0" w:color="000000"/>
              <w:left w:val="single" w:sz="12" w:space="0" w:color="000000"/>
              <w:bottom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4791" w:type="dxa"/>
            <w:tcBorders>
              <w:top w:val="single"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6C32D3" w:rsidRDefault="006C32D3">
      <w:pPr>
        <w:adjustRightInd/>
        <w:spacing w:line="340" w:lineRule="exact"/>
        <w:rPr>
          <w:rFonts w:eastAsia="ＭＳ ゴシック" w:hAnsi="Times New Roman" w:cs="ＭＳ ゴシック"/>
          <w:b/>
          <w:bCs/>
          <w:sz w:val="24"/>
          <w:szCs w:val="24"/>
        </w:rPr>
      </w:pPr>
    </w:p>
    <w:p w:rsidR="00682366" w:rsidRDefault="00682366">
      <w:pPr>
        <w:adjustRightInd/>
        <w:spacing w:line="340" w:lineRule="exact"/>
        <w:rPr>
          <w:rFonts w:eastAsia="ＭＳ ゴシック" w:hAnsi="Times New Roman" w:cs="ＭＳ ゴシック"/>
          <w:b/>
          <w:bCs/>
          <w:sz w:val="24"/>
          <w:szCs w:val="24"/>
        </w:rPr>
      </w:pPr>
    </w:p>
    <w:p w:rsidR="00FC57CB" w:rsidRDefault="00FC57CB">
      <w:pPr>
        <w:adjustRightInd/>
        <w:spacing w:line="340" w:lineRule="exact"/>
        <w:rPr>
          <w:rFonts w:hAnsi="Times New Roman" w:cs="Times New Roman"/>
          <w:spacing w:val="2"/>
        </w:rPr>
      </w:pPr>
      <w:r>
        <w:rPr>
          <w:rFonts w:eastAsia="ＭＳ ゴシック" w:hAnsi="Times New Roman" w:cs="ＭＳ ゴシック" w:hint="eastAsia"/>
          <w:b/>
          <w:bCs/>
          <w:sz w:val="24"/>
          <w:szCs w:val="24"/>
        </w:rPr>
        <w:lastRenderedPageBreak/>
        <w:t>様式</w:t>
      </w:r>
      <w:r>
        <w:rPr>
          <w:rFonts w:eastAsia="ＭＳ ゴシック" w:hAnsi="Times New Roman" w:cs="ＭＳ ゴシック" w:hint="eastAsia"/>
          <w:b/>
          <w:bCs/>
          <w:sz w:val="26"/>
          <w:szCs w:val="26"/>
        </w:rPr>
        <w:t xml:space="preserve">１　　　　　　　　　　　　　　　　　　　　　　　　　　　　　　　</w:t>
      </w:r>
      <w:r>
        <w:rPr>
          <w:rFonts w:ascii="ＭＳ ゴシック" w:hAnsi="ＭＳ ゴシック" w:cs="ＭＳ ゴシック"/>
          <w:b/>
          <w:bCs/>
          <w:sz w:val="26"/>
          <w:szCs w:val="26"/>
        </w:rPr>
        <w:t>(5/5)</w:t>
      </w:r>
    </w:p>
    <w:p w:rsidR="00FC57CB" w:rsidRDefault="00FC57CB">
      <w:pPr>
        <w:adjustRightInd/>
        <w:spacing w:line="300" w:lineRule="exact"/>
        <w:rPr>
          <w:rFonts w:hAnsi="Times New Roman" w:cs="Times New Roman"/>
          <w:spacing w:val="2"/>
        </w:rPr>
      </w:pPr>
    </w:p>
    <w:p w:rsidR="00FC57CB" w:rsidRDefault="00FC57CB" w:rsidP="00482FD7">
      <w:pPr>
        <w:adjustRightInd/>
        <w:spacing w:line="340" w:lineRule="exact"/>
        <w:ind w:firstLineChars="150" w:firstLine="395"/>
        <w:rPr>
          <w:rFonts w:hAnsi="Times New Roman" w:cs="Times New Roman"/>
          <w:spacing w:val="2"/>
        </w:rPr>
      </w:pPr>
      <w:r>
        <w:rPr>
          <w:rFonts w:eastAsia="ＭＳ ゴシック" w:hAnsi="Times New Roman" w:cs="ＭＳ ゴシック" w:hint="eastAsia"/>
          <w:b/>
          <w:bCs/>
          <w:sz w:val="26"/>
          <w:szCs w:val="26"/>
        </w:rPr>
        <w:t>７　総合所見</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
        <w:gridCol w:w="8914"/>
      </w:tblGrid>
      <w:tr w:rsidR="00FC57CB">
        <w:tblPrEx>
          <w:tblCellMar>
            <w:top w:w="0" w:type="dxa"/>
            <w:bottom w:w="0" w:type="dxa"/>
          </w:tblCellMar>
        </w:tblPrEx>
        <w:tc>
          <w:tcPr>
            <w:tcW w:w="335" w:type="dxa"/>
            <w:vMerge w:val="restart"/>
            <w:tcBorders>
              <w:top w:val="single" w:sz="12"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sidR="00682366">
              <w:rPr>
                <w:rFonts w:hint="eastAsia"/>
              </w:rPr>
              <w:t>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sidR="00682366">
              <w:rPr>
                <w:rFonts w:hint="eastAsia"/>
              </w:rPr>
              <w:t>前</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682366">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cs="Times New Roman" w:hint="eastAsia"/>
                <w:spacing w:val="2"/>
              </w:rPr>
              <w:t>評</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682366">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cs="Times New Roman" w:hint="eastAsia"/>
                <w:spacing w:val="2"/>
              </w:rPr>
              <w:t>価</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8914" w:type="dxa"/>
            <w:tcBorders>
              <w:top w:val="single" w:sz="12"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tblPrEx>
          <w:tblCellMar>
            <w:top w:w="0" w:type="dxa"/>
            <w:bottom w:w="0" w:type="dxa"/>
          </w:tblCellMar>
        </w:tblPrEx>
        <w:tc>
          <w:tcPr>
            <w:tcW w:w="335" w:type="dxa"/>
            <w:vMerge/>
            <w:tcBorders>
              <w:left w:val="single" w:sz="12" w:space="0" w:color="000000"/>
              <w:bottom w:val="nil"/>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8914" w:type="dxa"/>
            <w:tcBorders>
              <w:top w:val="dashed"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Ansi="Times New Roman" w:hint="eastAsia"/>
              </w:rPr>
              <w:t>平成　　年　　月　　日</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校長氏名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hint="eastAsia"/>
              </w:rPr>
              <w:t>［</w:t>
            </w:r>
            <w:r>
              <w:t xml:space="preserve"> </w:t>
            </w:r>
            <w:r>
              <w:rPr>
                <w:rFonts w:hAnsi="Times New Roman" w:hint="eastAsia"/>
              </w:rPr>
              <w:t xml:space="preserve">　　</w:t>
            </w:r>
            <w:r>
              <w:t xml:space="preserve">              </w:t>
            </w:r>
            <w:r>
              <w:rPr>
                <w:rFonts w:hAnsi="Times New Roman" w:hint="eastAsia"/>
              </w:rPr>
              <w:t>］</w:t>
            </w:r>
            <w:r>
              <w:t xml:space="preserve">  </w:t>
            </w:r>
            <w:r>
              <w:rPr>
                <w:rFonts w:hAnsi="Times New Roman" w:hint="eastAsia"/>
                <w:bdr w:val="single" w:sz="4" w:space="0" w:color="000000"/>
              </w:rPr>
              <w:t>印</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tblPrEx>
          <w:tblCellMar>
            <w:top w:w="0" w:type="dxa"/>
            <w:bottom w:w="0" w:type="dxa"/>
          </w:tblCellMar>
        </w:tblPrEx>
        <w:tc>
          <w:tcPr>
            <w:tcW w:w="335" w:type="dxa"/>
            <w:vMerge w:val="restart"/>
            <w:tcBorders>
              <w:top w:val="single" w:sz="4" w:space="0" w:color="000000"/>
              <w:left w:val="single" w:sz="12" w:space="0" w:color="000000"/>
              <w:right w:val="single" w:sz="4"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事</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後</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評</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rPr>
                <w:rFonts w:hAnsi="Times New Roman" w:hint="eastAsia"/>
              </w:rPr>
              <w:t>価</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c>
          <w:tcPr>
            <w:tcW w:w="8914" w:type="dxa"/>
            <w:tcBorders>
              <w:top w:val="single" w:sz="4" w:space="0" w:color="000000"/>
              <w:left w:val="single" w:sz="4" w:space="0" w:color="000000"/>
              <w:bottom w:val="nil"/>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r w:rsidR="00FC57CB">
        <w:tblPrEx>
          <w:tblCellMar>
            <w:top w:w="0" w:type="dxa"/>
            <w:bottom w:w="0" w:type="dxa"/>
          </w:tblCellMar>
        </w:tblPrEx>
        <w:tc>
          <w:tcPr>
            <w:tcW w:w="335" w:type="dxa"/>
            <w:vMerge/>
            <w:tcBorders>
              <w:left w:val="single" w:sz="12" w:space="0" w:color="000000"/>
              <w:bottom w:val="single" w:sz="12" w:space="0" w:color="000000"/>
              <w:right w:val="single" w:sz="4" w:space="0" w:color="000000"/>
            </w:tcBorders>
          </w:tcPr>
          <w:p w:rsidR="00FC57CB" w:rsidRDefault="00FC57CB">
            <w:pPr>
              <w:autoSpaceDE w:val="0"/>
              <w:autoSpaceDN w:val="0"/>
              <w:jc w:val="left"/>
              <w:textAlignment w:val="auto"/>
              <w:rPr>
                <w:rFonts w:hAnsi="Times New Roman" w:cs="Times New Roman"/>
                <w:spacing w:val="2"/>
              </w:rPr>
            </w:pPr>
          </w:p>
        </w:tc>
        <w:tc>
          <w:tcPr>
            <w:tcW w:w="8914" w:type="dxa"/>
            <w:tcBorders>
              <w:top w:val="dashed" w:sz="4" w:space="0" w:color="000000"/>
              <w:left w:val="single" w:sz="4" w:space="0" w:color="000000"/>
              <w:bottom w:val="single" w:sz="12" w:space="0" w:color="000000"/>
              <w:right w:val="single" w:sz="12" w:space="0" w:color="000000"/>
            </w:tcBorders>
          </w:tcPr>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Ansi="Times New Roman" w:hint="eastAsia"/>
              </w:rPr>
              <w:t>平成　　年　　月　　日</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r>
              <w:t xml:space="preserve">  </w:t>
            </w:r>
            <w:r>
              <w:rPr>
                <w:rFonts w:hAnsi="Times New Roman"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校長氏名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hint="eastAsia"/>
              </w:rPr>
              <w:t>［</w:t>
            </w:r>
            <w:r>
              <w:t xml:space="preserve">     </w:t>
            </w:r>
            <w:r>
              <w:rPr>
                <w:rFonts w:hAnsi="Times New Roman" w:hint="eastAsia"/>
              </w:rPr>
              <w:t xml:space="preserve">　　</w:t>
            </w:r>
            <w:r>
              <w:t xml:space="preserve">          </w:t>
            </w:r>
            <w:r>
              <w:rPr>
                <w:rFonts w:hAnsi="Times New Roman" w:hint="eastAsia"/>
              </w:rPr>
              <w:t>］</w:t>
            </w:r>
            <w:r>
              <w:t xml:space="preserve">  </w:t>
            </w:r>
            <w:r>
              <w:rPr>
                <w:rFonts w:hAnsi="Times New Roman" w:hint="eastAsia"/>
                <w:bdr w:val="single" w:sz="4" w:space="0" w:color="000000"/>
              </w:rPr>
              <w:t>印</w:t>
            </w: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p w:rsidR="00FC57CB" w:rsidRDefault="00FC57CB">
            <w:pPr>
              <w:suppressAutoHyphens/>
              <w:kinsoku w:val="0"/>
              <w:wordWrap w:val="0"/>
              <w:overflowPunct w:val="0"/>
              <w:autoSpaceDE w:val="0"/>
              <w:autoSpaceDN w:val="0"/>
              <w:spacing w:line="300" w:lineRule="exact"/>
              <w:jc w:val="left"/>
              <w:rPr>
                <w:rFonts w:hAnsi="Times New Roman" w:cs="Times New Roman"/>
                <w:spacing w:val="2"/>
              </w:rPr>
            </w:pPr>
          </w:p>
        </w:tc>
      </w:tr>
    </w:tbl>
    <w:p w:rsidR="00FC57CB" w:rsidRDefault="00FC57CB">
      <w:pPr>
        <w:autoSpaceDE w:val="0"/>
        <w:autoSpaceDN w:val="0"/>
        <w:jc w:val="left"/>
        <w:textAlignment w:val="auto"/>
        <w:rPr>
          <w:rFonts w:hAnsi="Times New Roman" w:cs="Times New Roman"/>
          <w:spacing w:val="2"/>
        </w:rPr>
      </w:pPr>
    </w:p>
    <w:sectPr w:rsidR="00FC57CB" w:rsidSect="0056184C">
      <w:type w:val="continuous"/>
      <w:pgSz w:w="11906" w:h="16838"/>
      <w:pgMar w:top="720" w:right="720" w:bottom="720" w:left="720" w:header="720" w:footer="720" w:gutter="0"/>
      <w:pgNumType w:start="12"/>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111" w:rsidRDefault="00C96111">
      <w:r>
        <w:separator/>
      </w:r>
    </w:p>
  </w:endnote>
  <w:endnote w:type="continuationSeparator" w:id="0">
    <w:p w:rsidR="00C96111" w:rsidRDefault="00C9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111" w:rsidRDefault="00C96111">
      <w:r>
        <w:rPr>
          <w:rFonts w:hAnsi="Times New Roman" w:cs="Times New Roman"/>
          <w:color w:val="auto"/>
          <w:sz w:val="2"/>
          <w:szCs w:val="2"/>
        </w:rPr>
        <w:continuationSeparator/>
      </w:r>
    </w:p>
  </w:footnote>
  <w:footnote w:type="continuationSeparator" w:id="0">
    <w:p w:rsidR="00C96111" w:rsidRDefault="00C96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111"/>
  <w:drawingGridVerticalSpacing w:val="29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D3"/>
    <w:rsid w:val="00130451"/>
    <w:rsid w:val="00482FD7"/>
    <w:rsid w:val="004A0272"/>
    <w:rsid w:val="00544E19"/>
    <w:rsid w:val="0056184C"/>
    <w:rsid w:val="00561F39"/>
    <w:rsid w:val="005F0010"/>
    <w:rsid w:val="00682366"/>
    <w:rsid w:val="006C32D3"/>
    <w:rsid w:val="0073656A"/>
    <w:rsid w:val="00762292"/>
    <w:rsid w:val="007D6323"/>
    <w:rsid w:val="00951503"/>
    <w:rsid w:val="009E4BA2"/>
    <w:rsid w:val="00AA03EC"/>
    <w:rsid w:val="00BC4052"/>
    <w:rsid w:val="00C47AAA"/>
    <w:rsid w:val="00C96111"/>
    <w:rsid w:val="00FB1F20"/>
    <w:rsid w:val="00FC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FC3446-9DD5-4910-B587-6811ED83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29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62292"/>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AA03EC"/>
    <w:pPr>
      <w:tabs>
        <w:tab w:val="center" w:pos="4252"/>
        <w:tab w:val="right" w:pos="8504"/>
      </w:tabs>
      <w:snapToGrid w:val="0"/>
    </w:pPr>
  </w:style>
  <w:style w:type="character" w:customStyle="1" w:styleId="a6">
    <w:name w:val="ヘッダー (文字)"/>
    <w:basedOn w:val="a0"/>
    <w:link w:val="a5"/>
    <w:uiPriority w:val="99"/>
    <w:locked/>
    <w:rsid w:val="00AA03EC"/>
    <w:rPr>
      <w:rFonts w:ascii="ＭＳ 明朝" w:eastAsia="ＭＳ 明朝" w:cs="ＭＳ 明朝"/>
      <w:color w:val="000000"/>
      <w:kern w:val="0"/>
      <w:sz w:val="22"/>
      <w:szCs w:val="22"/>
    </w:rPr>
  </w:style>
  <w:style w:type="paragraph" w:styleId="a7">
    <w:name w:val="footer"/>
    <w:basedOn w:val="a"/>
    <w:link w:val="a8"/>
    <w:uiPriority w:val="99"/>
    <w:rsid w:val="00AA03EC"/>
    <w:pPr>
      <w:tabs>
        <w:tab w:val="center" w:pos="4252"/>
        <w:tab w:val="right" w:pos="8504"/>
      </w:tabs>
      <w:snapToGrid w:val="0"/>
    </w:pPr>
  </w:style>
  <w:style w:type="character" w:customStyle="1" w:styleId="a8">
    <w:name w:val="フッター (文字)"/>
    <w:basedOn w:val="a0"/>
    <w:link w:val="a7"/>
    <w:uiPriority w:val="99"/>
    <w:locked/>
    <w:rsid w:val="00AA03EC"/>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center20@general-edu.local</cp:lastModifiedBy>
  <cp:revision>2</cp:revision>
  <cp:lastPrinted>2014-04-18T05:05:00Z</cp:lastPrinted>
  <dcterms:created xsi:type="dcterms:W3CDTF">2017-03-28T01:38:00Z</dcterms:created>
  <dcterms:modified xsi:type="dcterms:W3CDTF">2017-03-28T01:38:00Z</dcterms:modified>
</cp:coreProperties>
</file>